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99"/>
        <w:gridCol w:w="5013"/>
        <w:gridCol w:w="4696"/>
        <w:gridCol w:w="10"/>
      </w:tblGrid>
      <w:tr w:rsidR="003E1846" w:rsidRPr="00A0192D" w:rsidTr="0046783E">
        <w:trPr>
          <w:gridAfter w:val="1"/>
          <w:wAfter w:w="10" w:type="dxa"/>
          <w:trHeight w:val="746"/>
        </w:trPr>
        <w:tc>
          <w:tcPr>
            <w:tcW w:w="14408" w:type="dxa"/>
            <w:gridSpan w:val="3"/>
            <w:shd w:val="clear" w:color="auto" w:fill="000000"/>
            <w:vAlign w:val="center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  <w:r w:rsidRPr="00A0192D">
              <w:rPr>
                <w:rFonts w:ascii="Arial" w:hAnsi="Arial" w:cs="Arial"/>
                <w:b/>
                <w:sz w:val="28"/>
              </w:rPr>
              <w:t xml:space="preserve">Columbus County Schools  </w:t>
            </w:r>
            <w:r w:rsidRPr="00A0192D">
              <w:rPr>
                <w:rFonts w:ascii="Arial" w:hAnsi="Arial" w:cs="Arial"/>
                <w:b/>
                <w:sz w:val="28"/>
              </w:rPr>
              <w:br/>
            </w:r>
            <w:r w:rsidRPr="00A0192D">
              <w:rPr>
                <w:rFonts w:ascii="Arial" w:hAnsi="Arial" w:cs="Arial"/>
                <w:i/>
                <w:sz w:val="28"/>
                <w:szCs w:val="28"/>
              </w:rPr>
              <w:t>Social Studies Curriculum Guide</w:t>
            </w:r>
          </w:p>
        </w:tc>
      </w:tr>
      <w:tr w:rsidR="003E1846" w:rsidRPr="00A0192D" w:rsidTr="0046783E">
        <w:trPr>
          <w:gridAfter w:val="1"/>
          <w:wAfter w:w="10" w:type="dxa"/>
        </w:trPr>
        <w:tc>
          <w:tcPr>
            <w:tcW w:w="4699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SUBJECT:</w:t>
            </w:r>
            <w:r w:rsidRPr="00A0192D"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5013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GRADE LEVEL:</w:t>
            </w:r>
            <w:r w:rsidRPr="00A0192D">
              <w:rPr>
                <w:rFonts w:ascii="Arial" w:hAnsi="Arial" w:cs="Arial"/>
                <w:sz w:val="24"/>
              </w:rPr>
              <w:t xml:space="preserve">   </w:t>
            </w: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4696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GRADING PERIOD:</w:t>
            </w:r>
            <w:r w:rsidRPr="00A0192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3E1846" w:rsidRPr="00A0192D" w:rsidTr="0046783E">
        <w:trPr>
          <w:gridAfter w:val="1"/>
          <w:wAfter w:w="10" w:type="dxa"/>
        </w:trPr>
        <w:tc>
          <w:tcPr>
            <w:tcW w:w="4699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</w:rPr>
              <w:t>Chapters:</w:t>
            </w:r>
            <w:r>
              <w:rPr>
                <w:rFonts w:ascii="Arial" w:hAnsi="Arial" w:cs="Arial"/>
              </w:rPr>
              <w:t xml:space="preserve"> </w:t>
            </w:r>
            <w:r w:rsidR="003426F2">
              <w:rPr>
                <w:rFonts w:ascii="Arial" w:hAnsi="Arial" w:cs="Arial"/>
              </w:rPr>
              <w:t>1</w:t>
            </w:r>
            <w:r w:rsidR="007E6E72">
              <w:rPr>
                <w:rFonts w:ascii="Arial" w:hAnsi="Arial" w:cs="Arial"/>
              </w:rPr>
              <w:t>8</w:t>
            </w:r>
          </w:p>
        </w:tc>
        <w:tc>
          <w:tcPr>
            <w:tcW w:w="5013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</w:rPr>
            </w:pPr>
            <w:r w:rsidRPr="00A0192D">
              <w:rPr>
                <w:rFonts w:ascii="Arial" w:hAnsi="Arial" w:cs="Arial"/>
              </w:rPr>
              <w:t>Time Frame:</w:t>
            </w:r>
          </w:p>
          <w:p w:rsidR="003E1846" w:rsidRPr="00A0192D" w:rsidRDefault="003E1846" w:rsidP="003426F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Dates</w:t>
            </w:r>
            <w:r w:rsidR="003426F2"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  <w:tc>
          <w:tcPr>
            <w:tcW w:w="4696" w:type="dxa"/>
          </w:tcPr>
          <w:p w:rsidR="003E1846" w:rsidRPr="00A0192D" w:rsidRDefault="003E1846" w:rsidP="003426F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 xml:space="preserve">Unit: </w:t>
            </w:r>
          </w:p>
        </w:tc>
      </w:tr>
      <w:tr w:rsidR="003E1846" w:rsidRPr="00A0192D" w:rsidTr="00467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418" w:type="dxa"/>
            <w:gridSpan w:val="4"/>
            <w:shd w:val="clear" w:color="auto" w:fill="auto"/>
          </w:tcPr>
          <w:p w:rsidR="003E1846" w:rsidRPr="00A0192D" w:rsidRDefault="003E1846" w:rsidP="003E1846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A0192D">
              <w:rPr>
                <w:rFonts w:ascii="Arial" w:hAnsi="Arial" w:cs="Arial"/>
              </w:rPr>
              <w:t>Essential Standards:</w:t>
            </w:r>
            <w:r w:rsidRPr="00A0192D">
              <w:rPr>
                <w:rFonts w:ascii="Arial" w:hAnsi="Arial" w:cs="Arial"/>
                <w:b/>
                <w:sz w:val="24"/>
              </w:rPr>
              <w:t xml:space="preserve"> </w:t>
            </w:r>
            <w:r w:rsidR="005A6285">
              <w:rPr>
                <w:rFonts w:ascii="Arial" w:hAnsi="Arial" w:cs="Arial"/>
                <w:b/>
                <w:sz w:val="24"/>
              </w:rPr>
              <w:t xml:space="preserve">8.H.1,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8.H.1.1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2,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3,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4,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5, 8.H.2,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8.H.2.1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8.H.3,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8.H.3.1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8.G.1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8.G.1.1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8.G.1.2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8.G.1.3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8.C.1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8.C.1.1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8.C.1.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2,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8.C.1.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3,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8.E.1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8.E.1.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1,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8.C&amp;G.1.1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8.C&amp;G.1.2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8.C&amp;G.1.3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8.C&amp;G.1.4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8.C&amp;G.2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8.C&amp;G.2.1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8.C&amp;G.2.2</w:t>
            </w:r>
          </w:p>
        </w:tc>
      </w:tr>
    </w:tbl>
    <w:p w:rsidR="003E1846" w:rsidRPr="00A0192D" w:rsidRDefault="003E1846" w:rsidP="003E184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3"/>
        <w:gridCol w:w="2603"/>
        <w:gridCol w:w="2153"/>
        <w:gridCol w:w="2788"/>
        <w:gridCol w:w="4718"/>
      </w:tblGrid>
      <w:tr w:rsidR="003E1846" w:rsidRPr="00A0192D" w:rsidTr="0046783E">
        <w:tc>
          <w:tcPr>
            <w:tcW w:w="2473" w:type="dxa"/>
            <w:shd w:val="clear" w:color="auto" w:fill="auto"/>
          </w:tcPr>
          <w:p w:rsidR="003E1846" w:rsidRPr="00A0192D" w:rsidRDefault="003E1846" w:rsidP="006F1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Chapter</w:t>
            </w:r>
            <w:r w:rsidR="006F16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6285">
              <w:rPr>
                <w:rFonts w:ascii="Arial" w:hAnsi="Arial" w:cs="Arial"/>
                <w:sz w:val="20"/>
                <w:szCs w:val="20"/>
              </w:rPr>
              <w:t>1</w:t>
            </w:r>
            <w:r w:rsidR="007E6E7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035" w:type="dxa"/>
            <w:shd w:val="clear" w:color="auto" w:fill="auto"/>
          </w:tcPr>
          <w:p w:rsidR="003E1846" w:rsidRPr="00A0192D" w:rsidRDefault="003E1846" w:rsidP="0046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Technology and Literacy Standards and Tasks</w:t>
            </w:r>
          </w:p>
        </w:tc>
        <w:tc>
          <w:tcPr>
            <w:tcW w:w="2340" w:type="dxa"/>
            <w:shd w:val="clear" w:color="auto" w:fill="auto"/>
          </w:tcPr>
          <w:p w:rsidR="003E1846" w:rsidRPr="00A0192D" w:rsidRDefault="003E1846" w:rsidP="0046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Academic Vocabulary:</w:t>
            </w:r>
          </w:p>
        </w:tc>
        <w:tc>
          <w:tcPr>
            <w:tcW w:w="2880" w:type="dxa"/>
            <w:shd w:val="clear" w:color="auto" w:fill="auto"/>
          </w:tcPr>
          <w:p w:rsidR="003E1846" w:rsidRPr="00A0192D" w:rsidRDefault="003E1846" w:rsidP="0046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Assessment(s):</w:t>
            </w:r>
          </w:p>
        </w:tc>
        <w:tc>
          <w:tcPr>
            <w:tcW w:w="3690" w:type="dxa"/>
            <w:shd w:val="clear" w:color="auto" w:fill="auto"/>
          </w:tcPr>
          <w:p w:rsidR="003E1846" w:rsidRPr="00A0192D" w:rsidRDefault="003E1846" w:rsidP="0046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Additional Resources:</w:t>
            </w:r>
          </w:p>
        </w:tc>
      </w:tr>
      <w:tr w:rsidR="003E1846" w:rsidRPr="00A0192D" w:rsidTr="0046783E">
        <w:tc>
          <w:tcPr>
            <w:tcW w:w="2473" w:type="dxa"/>
            <w:shd w:val="clear" w:color="auto" w:fill="auto"/>
          </w:tcPr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Chapter 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16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1564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E6E72">
              <w:rPr>
                <w:rFonts w:ascii="Arial" w:hAnsi="Arial" w:cs="Arial"/>
                <w:sz w:val="20"/>
                <w:szCs w:val="20"/>
              </w:rPr>
              <w:t>Reconstruction Era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Objective(s):</w:t>
            </w:r>
          </w:p>
          <w:p w:rsidR="006377DF" w:rsidRDefault="003E184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273F36" w:rsidRPr="00273F36">
              <w:rPr>
                <w:rFonts w:ascii="Arial" w:hAnsi="Arial" w:cs="Arial"/>
                <w:sz w:val="20"/>
                <w:szCs w:val="20"/>
              </w:rPr>
              <w:t>SWBAT</w:t>
            </w:r>
            <w:r w:rsidR="00273F3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7E6E72">
              <w:rPr>
                <w:rFonts w:ascii="Arial" w:hAnsi="Arial" w:cs="Arial"/>
                <w:sz w:val="20"/>
                <w:szCs w:val="20"/>
              </w:rPr>
              <w:t>compare</w:t>
            </w:r>
            <w:proofErr w:type="gramEnd"/>
            <w:r w:rsidR="007E6E72">
              <w:rPr>
                <w:rFonts w:ascii="Arial" w:hAnsi="Arial" w:cs="Arial"/>
                <w:sz w:val="20"/>
                <w:szCs w:val="20"/>
              </w:rPr>
              <w:t xml:space="preserve"> and contrast plans for Reconstruction.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r w:rsidR="007E6E72">
              <w:rPr>
                <w:rFonts w:ascii="Arial" w:hAnsi="Arial" w:cs="Arial"/>
                <w:sz w:val="20"/>
                <w:szCs w:val="20"/>
              </w:rPr>
              <w:t>evaluate the effectiveness of the Freedmen’s Bureau</w:t>
            </w:r>
            <w:r w:rsidR="00F222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A54A0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7E6E72">
              <w:rPr>
                <w:rFonts w:ascii="Arial" w:hAnsi="Arial" w:cs="Arial"/>
                <w:sz w:val="20"/>
                <w:szCs w:val="20"/>
              </w:rPr>
              <w:t>analyze</w:t>
            </w:r>
            <w:proofErr w:type="gramEnd"/>
            <w:r w:rsidR="007E6E72">
              <w:rPr>
                <w:rFonts w:ascii="Arial" w:hAnsi="Arial" w:cs="Arial"/>
                <w:sz w:val="20"/>
                <w:szCs w:val="20"/>
              </w:rPr>
              <w:t xml:space="preserve"> black codes and the federal government’s response to them. </w:t>
            </w:r>
            <w:r w:rsidR="001941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54A0" w:rsidRDefault="00BA54A0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941A5" w:rsidRDefault="00BA54A0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7E6E72">
              <w:rPr>
                <w:rFonts w:ascii="Arial" w:hAnsi="Arial" w:cs="Arial"/>
                <w:sz w:val="20"/>
                <w:szCs w:val="20"/>
              </w:rPr>
              <w:t>evaluate</w:t>
            </w:r>
            <w:proofErr w:type="gramEnd"/>
            <w:r w:rsidR="007E6E72">
              <w:rPr>
                <w:rFonts w:ascii="Arial" w:hAnsi="Arial" w:cs="Arial"/>
                <w:sz w:val="20"/>
                <w:szCs w:val="20"/>
              </w:rPr>
              <w:t xml:space="preserve"> Radical Reconstruction. </w:t>
            </w:r>
          </w:p>
          <w:p w:rsidR="001941A5" w:rsidRDefault="001941A5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A54A0" w:rsidRDefault="001941A5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ide</w:t>
            </w:r>
            <w:r w:rsidR="007E6E72">
              <w:rPr>
                <w:rFonts w:ascii="Arial" w:hAnsi="Arial" w:cs="Arial"/>
                <w:sz w:val="20"/>
                <w:szCs w:val="20"/>
              </w:rPr>
              <w:t>ntify</w:t>
            </w:r>
            <w:proofErr w:type="gramEnd"/>
            <w:r w:rsidR="007E6E72">
              <w:rPr>
                <w:rFonts w:ascii="Arial" w:hAnsi="Arial" w:cs="Arial"/>
                <w:sz w:val="20"/>
                <w:szCs w:val="20"/>
              </w:rPr>
              <w:t xml:space="preserve"> important individuals and groups that played a role in Reconstruction.</w:t>
            </w:r>
          </w:p>
          <w:p w:rsidR="001941A5" w:rsidRDefault="001941A5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E6E72" w:rsidRDefault="007E6E72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941A5" w:rsidRDefault="001941A5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describe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6E72">
              <w:rPr>
                <w:rFonts w:ascii="Arial" w:hAnsi="Arial" w:cs="Arial"/>
                <w:sz w:val="20"/>
                <w:szCs w:val="20"/>
              </w:rPr>
              <w:t>and analyze what life was like for African Americans in the South during Reconstruction.</w:t>
            </w:r>
          </w:p>
          <w:p w:rsidR="001941A5" w:rsidRDefault="001941A5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941A5" w:rsidRDefault="001941A5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analyze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6E72">
              <w:rPr>
                <w:rFonts w:ascii="Arial" w:hAnsi="Arial" w:cs="Arial"/>
                <w:sz w:val="20"/>
                <w:szCs w:val="20"/>
              </w:rPr>
              <w:t>the significance of the election of 1876 and the end of Reconstruction.</w:t>
            </w:r>
          </w:p>
          <w:p w:rsidR="001941A5" w:rsidRDefault="001941A5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3F36" w:rsidRP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783E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D462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9 weeks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F222FE" w:rsidRDefault="007E6E72" w:rsidP="00F222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new ideas change the way people live?</w:t>
            </w:r>
          </w:p>
          <w:p w:rsidR="007E6E72" w:rsidRDefault="007E6E72" w:rsidP="00F222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E72" w:rsidRDefault="007E6E72" w:rsidP="00F222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E72" w:rsidRDefault="007E6E72" w:rsidP="00F222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E72" w:rsidRDefault="007E6E72" w:rsidP="00F222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E72" w:rsidRDefault="007E6E72" w:rsidP="00F222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E72" w:rsidRDefault="007E6E72" w:rsidP="00F222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E72" w:rsidRDefault="007E6E72" w:rsidP="00F222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E72" w:rsidRDefault="007E6E72" w:rsidP="00F222FE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0E8" w:rsidRPr="00A0192D" w:rsidRDefault="001600E8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3E1846" w:rsidRPr="00EB1389" w:rsidRDefault="003E1846" w:rsidP="0046783E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lastRenderedPageBreak/>
              <w:t>Technology Standards</w:t>
            </w:r>
          </w:p>
          <w:p w:rsidR="003E1846" w:rsidRDefault="004A5716" w:rsidP="0046783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</w:p>
          <w:p w:rsidR="003E1846" w:rsidRPr="00EB1389" w:rsidRDefault="003E1846" w:rsidP="0046783E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3E1846" w:rsidRPr="00974BE0" w:rsidRDefault="004A5716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.1</w:t>
            </w:r>
            <w:r w:rsidR="003E1846"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1" w:name="ri-7-2"/>
          </w:p>
          <w:p w:rsidR="003E1846" w:rsidRPr="00974BE0" w:rsidRDefault="004A5716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.2.</w:t>
            </w:r>
            <w:bookmarkEnd w:id="1"/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2" w:name="ri-7-3"/>
          </w:p>
          <w:p w:rsidR="003E1846" w:rsidRPr="00974BE0" w:rsidRDefault="004A5716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3C6C4C">
              <w:rPr>
                <w:rFonts w:eastAsia="Times New Roman"/>
                <w:sz w:val="24"/>
                <w:szCs w:val="24"/>
              </w:rPr>
              <w:t>.3.</w:t>
            </w:r>
            <w:bookmarkEnd w:id="2"/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3" w:name="ri-7-4"/>
          </w:p>
          <w:p w:rsidR="003E1846" w:rsidRPr="00974BE0" w:rsidRDefault="004A5716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.4.</w:t>
            </w:r>
            <w:bookmarkEnd w:id="3"/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4" w:name="ri-7-5"/>
          </w:p>
          <w:p w:rsidR="003E1846" w:rsidRPr="00974BE0" w:rsidRDefault="004A5716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.5.</w:t>
            </w:r>
            <w:bookmarkEnd w:id="4"/>
            <w:r w:rsidR="003E1846" w:rsidRPr="00974BE0">
              <w:rPr>
                <w:rFonts w:eastAsia="Times New Roman"/>
                <w:sz w:val="24"/>
                <w:szCs w:val="24"/>
              </w:rPr>
              <w:t xml:space="preserve"> </w:t>
            </w:r>
            <w:bookmarkStart w:id="5" w:name="ri-7-6"/>
          </w:p>
          <w:p w:rsidR="003E1846" w:rsidRPr="00974BE0" w:rsidRDefault="005F4996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.6.</w:t>
            </w:r>
            <w:bookmarkStart w:id="6" w:name="ri-7-7"/>
            <w:bookmarkEnd w:id="5"/>
          </w:p>
          <w:p w:rsidR="003E1846" w:rsidRPr="00974BE0" w:rsidRDefault="005F4996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.7.</w:t>
            </w:r>
            <w:bookmarkEnd w:id="6"/>
            <w:r w:rsidR="003E1846" w:rsidRPr="00974BE0">
              <w:rPr>
                <w:rFonts w:eastAsia="Times New Roman"/>
                <w:sz w:val="24"/>
                <w:szCs w:val="24"/>
              </w:rPr>
              <w:t xml:space="preserve"> </w:t>
            </w:r>
            <w:bookmarkStart w:id="7" w:name="ri-7-8"/>
          </w:p>
          <w:p w:rsidR="003E1846" w:rsidRPr="00974BE0" w:rsidRDefault="005F4996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="003E1846" w:rsidRPr="00974BE0">
              <w:rPr>
                <w:rFonts w:eastAsia="Times New Roman"/>
                <w:sz w:val="24"/>
                <w:szCs w:val="24"/>
              </w:rPr>
              <w:t>.8.</w:t>
            </w:r>
            <w:bookmarkStart w:id="8" w:name="ri-7-9"/>
            <w:bookmarkEnd w:id="7"/>
          </w:p>
          <w:p w:rsidR="003E1846" w:rsidRPr="00974BE0" w:rsidRDefault="005F4996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.9.</w:t>
            </w:r>
            <w:bookmarkEnd w:id="8"/>
            <w:r w:rsidR="003E1846" w:rsidRPr="00974BE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214C8">
              <w:rPr>
                <w:rFonts w:ascii="Arial" w:hAnsi="Arial" w:cs="Arial"/>
                <w:i/>
                <w:sz w:val="20"/>
                <w:szCs w:val="20"/>
              </w:rPr>
              <w:t>Academic Vocabulary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30CBE" w:rsidRDefault="00830CBE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</w:t>
            </w:r>
            <w:r w:rsidR="00BA54A0">
              <w:rPr>
                <w:rFonts w:ascii="Arial" w:hAnsi="Arial" w:cs="Arial"/>
                <w:sz w:val="20"/>
                <w:szCs w:val="20"/>
              </w:rPr>
              <w:t>be, Source, Estimate, Complex</w:t>
            </w:r>
            <w:r w:rsidR="001941A5">
              <w:rPr>
                <w:rFonts w:ascii="Arial" w:hAnsi="Arial" w:cs="Arial"/>
                <w:sz w:val="20"/>
                <w:szCs w:val="20"/>
              </w:rPr>
              <w:t>, Contrast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214C8">
              <w:rPr>
                <w:rFonts w:ascii="Arial" w:hAnsi="Arial" w:cs="Arial"/>
                <w:i/>
                <w:sz w:val="20"/>
                <w:szCs w:val="20"/>
              </w:rPr>
              <w:t>Content Vocabulary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E1846" w:rsidRPr="00A0192D" w:rsidRDefault="007E6E72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Reconstruction, Amnesty, Radical,</w:t>
            </w:r>
            <w:r w:rsidR="00107F74">
              <w:rPr>
                <w:rFonts w:ascii="Arial" w:hAnsi="Arial" w:cs="Arial"/>
                <w:sz w:val="20"/>
                <w:szCs w:val="20"/>
              </w:rPr>
              <w:t xml:space="preserve"> Black Codes, Override, Impeach, Exclude, Suspend, Scalawag, Corruption, Integrate, Sharecropping, Credit, Academy, Poll Tax, Literacy Test, Grandfather Clause, Segregation, Lynching, Commission, </w:t>
            </w:r>
            <w:r w:rsidR="00107F74">
              <w:rPr>
                <w:rFonts w:ascii="Arial" w:hAnsi="Arial" w:cs="Arial"/>
                <w:sz w:val="20"/>
                <w:szCs w:val="20"/>
              </w:rPr>
              <w:lastRenderedPageBreak/>
              <w:t xml:space="preserve">Outcome </w:t>
            </w:r>
          </w:p>
        </w:tc>
        <w:tc>
          <w:tcPr>
            <w:tcW w:w="2880" w:type="dxa"/>
            <w:shd w:val="clear" w:color="auto" w:fill="auto"/>
          </w:tcPr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lastRenderedPageBreak/>
              <w:t>Formative: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1846" w:rsidRDefault="007E6E72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1 Review pg. 497</w:t>
            </w:r>
          </w:p>
          <w:p w:rsidR="003E1846" w:rsidRDefault="00107F7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2 review pg. 503</w:t>
            </w:r>
          </w:p>
          <w:p w:rsidR="003E1846" w:rsidRDefault="00107F7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3 Review pg. 507</w:t>
            </w:r>
          </w:p>
          <w:p w:rsidR="003426F2" w:rsidRDefault="003426F2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Lesson 4 Review pg. </w:t>
            </w:r>
            <w:r w:rsidR="00107F74">
              <w:rPr>
                <w:rFonts w:ascii="Arial" w:hAnsi="Arial" w:cs="Arial"/>
                <w:sz w:val="20"/>
                <w:szCs w:val="20"/>
              </w:rPr>
              <w:t>513</w:t>
            </w:r>
          </w:p>
          <w:p w:rsidR="007168F6" w:rsidRDefault="007168F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Interactive Worksheets (printable)</w:t>
            </w:r>
          </w:p>
          <w:p w:rsidR="00F2339B" w:rsidRDefault="00F2339B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Essentials and Study Guide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Summative: </w:t>
            </w:r>
          </w:p>
          <w:p w:rsidR="003E1846" w:rsidRDefault="003426F2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</w:t>
            </w:r>
            <w:r w:rsidR="007E6E72">
              <w:rPr>
                <w:rFonts w:ascii="Arial" w:hAnsi="Arial" w:cs="Arial"/>
                <w:sz w:val="20"/>
                <w:szCs w:val="20"/>
              </w:rPr>
              <w:t xml:space="preserve">ter 18 </w:t>
            </w:r>
            <w:r w:rsidR="00BA54A0">
              <w:rPr>
                <w:rFonts w:ascii="Arial" w:hAnsi="Arial" w:cs="Arial"/>
                <w:sz w:val="20"/>
                <w:szCs w:val="20"/>
              </w:rPr>
              <w:t xml:space="preserve"> Assessment pg. </w:t>
            </w:r>
            <w:r w:rsidR="00107F74">
              <w:rPr>
                <w:rFonts w:ascii="Arial" w:hAnsi="Arial" w:cs="Arial"/>
                <w:sz w:val="20"/>
                <w:szCs w:val="20"/>
              </w:rPr>
              <w:t>515-516</w:t>
            </w:r>
          </w:p>
          <w:p w:rsidR="00BA54A0" w:rsidRDefault="007E6E72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18</w:t>
            </w:r>
            <w:r w:rsidR="003426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3D2A">
              <w:rPr>
                <w:rFonts w:ascii="Arial" w:hAnsi="Arial" w:cs="Arial"/>
                <w:sz w:val="20"/>
                <w:szCs w:val="20"/>
              </w:rPr>
              <w:t>Acti</w:t>
            </w:r>
            <w:r w:rsidR="00107F74">
              <w:rPr>
                <w:rFonts w:ascii="Arial" w:hAnsi="Arial" w:cs="Arial"/>
                <w:sz w:val="20"/>
                <w:szCs w:val="20"/>
              </w:rPr>
              <w:t>vities- pg 514</w:t>
            </w:r>
          </w:p>
          <w:p w:rsidR="00F2339B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End of Chapter test from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question bank online.</w:t>
            </w:r>
          </w:p>
          <w:p w:rsidR="007168F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 resources can be found at (</w:t>
            </w:r>
            <w:hyperlink r:id="rId6" w:history="1">
              <w:r w:rsidRPr="00B0585E">
                <w:rPr>
                  <w:rStyle w:val="Hyperlink"/>
                  <w:rFonts w:ascii="Arial" w:hAnsi="Arial" w:cs="Arial"/>
                  <w:sz w:val="20"/>
                  <w:szCs w:val="20"/>
                </w:rPr>
                <w:t>www.connected.mcgraw-hill.com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168F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BA54A0">
              <w:rPr>
                <w:rFonts w:ascii="Arial" w:hAnsi="Arial" w:cs="Arial"/>
                <w:sz w:val="20"/>
                <w:szCs w:val="20"/>
              </w:rPr>
              <w:t>ands-On Chapter Project  pg.</w:t>
            </w:r>
            <w:r w:rsidR="007E6E72">
              <w:rPr>
                <w:rFonts w:ascii="Arial" w:hAnsi="Arial" w:cs="Arial"/>
                <w:sz w:val="20"/>
                <w:szCs w:val="20"/>
              </w:rPr>
              <w:t xml:space="preserve"> 491</w:t>
            </w:r>
            <w:r w:rsidR="007168F6">
              <w:rPr>
                <w:rFonts w:ascii="Arial" w:hAnsi="Arial" w:cs="Arial"/>
                <w:sz w:val="20"/>
                <w:szCs w:val="20"/>
              </w:rPr>
              <w:t>B (teacher edition)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F74" w:rsidRDefault="00107F7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F74" w:rsidRDefault="00107F7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F74" w:rsidRDefault="00107F7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F74" w:rsidRDefault="00107F7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F74" w:rsidRDefault="00107F7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F74" w:rsidRDefault="00107F7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F74" w:rsidRDefault="00107F7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F74" w:rsidRDefault="00107F7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F74" w:rsidRDefault="00107F7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F74" w:rsidRDefault="00107F7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F74" w:rsidRDefault="00107F7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F74" w:rsidRDefault="00107F7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F74" w:rsidRDefault="00107F7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F74" w:rsidRDefault="00107F7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F74" w:rsidRPr="00A0192D" w:rsidRDefault="00107F74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3E1846" w:rsidRPr="000F4DAE" w:rsidRDefault="003E1846" w:rsidP="0046783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F4DA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Online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 Summary 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Builder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Know?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Geography and History activity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="003426F2">
              <w:rPr>
                <w:rFonts w:ascii="Arial" w:hAnsi="Arial" w:cs="Arial"/>
                <w:sz w:val="20"/>
                <w:szCs w:val="20"/>
              </w:rPr>
              <w:t>line self check quiz (lesson 1-</w:t>
            </w:r>
            <w:r w:rsidR="007E6E7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Essentials &amp; Study Guide : Student Workbook</w:t>
            </w:r>
          </w:p>
          <w:p w:rsidR="003E1846" w:rsidRDefault="003E1846" w:rsidP="00B04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 to Learn</w:t>
            </w:r>
          </w:p>
          <w:p w:rsidR="00705A0A" w:rsidRDefault="00705A0A" w:rsidP="00705A0A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http://www.northcarolinahistory.org/edu_corner/</w:t>
              </w:r>
            </w:hyperlink>
          </w:p>
          <w:p w:rsidR="00705A0A" w:rsidRDefault="00705A0A" w:rsidP="00705A0A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http://www.nchistoricsites.org/</w:t>
              </w:r>
            </w:hyperlink>
          </w:p>
          <w:p w:rsidR="00705A0A" w:rsidRDefault="00705A0A" w:rsidP="00705A0A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http://www.history.ncdcr.gov/</w:t>
              </w:r>
            </w:hyperlink>
          </w:p>
          <w:p w:rsidR="00705A0A" w:rsidRDefault="00705A0A" w:rsidP="00705A0A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http://www.secretary.state.nc.us/kidspg/history.htm</w:t>
              </w:r>
            </w:hyperlink>
          </w:p>
          <w:p w:rsidR="00705A0A" w:rsidRDefault="00705A0A" w:rsidP="00705A0A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http://ncpedia.org/</w:t>
              </w:r>
            </w:hyperlink>
          </w:p>
          <w:p w:rsidR="00705A0A" w:rsidRPr="00A0192D" w:rsidRDefault="00705A0A" w:rsidP="00B04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846" w:rsidRPr="00A0192D" w:rsidTr="0046783E">
        <w:tc>
          <w:tcPr>
            <w:tcW w:w="2473" w:type="dxa"/>
            <w:shd w:val="clear" w:color="auto" w:fill="auto"/>
          </w:tcPr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lastRenderedPageBreak/>
              <w:t>Lesson</w:t>
            </w:r>
            <w:r w:rsidR="007168F6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 w:rsidR="007168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7F74">
              <w:rPr>
                <w:rFonts w:ascii="Arial" w:hAnsi="Arial" w:cs="Arial"/>
                <w:sz w:val="20"/>
                <w:szCs w:val="20"/>
              </w:rPr>
              <w:t>Planning Reconstruction</w:t>
            </w:r>
          </w:p>
          <w:p w:rsidR="007168F6" w:rsidRDefault="007168F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Clarifying Objective:  </w:t>
            </w:r>
          </w:p>
          <w:p w:rsidR="00107F74" w:rsidRDefault="00107F74" w:rsidP="00107F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3F36">
              <w:rPr>
                <w:rFonts w:ascii="Arial" w:hAnsi="Arial" w:cs="Arial"/>
                <w:sz w:val="20"/>
                <w:szCs w:val="20"/>
              </w:rPr>
              <w:t>SWBAT</w:t>
            </w:r>
            <w:r>
              <w:rPr>
                <w:rFonts w:ascii="Arial" w:hAnsi="Arial" w:cs="Arial"/>
                <w:sz w:val="20"/>
                <w:szCs w:val="20"/>
              </w:rPr>
              <w:t xml:space="preserve"> compare and contrast plans for Reconstruction.</w:t>
            </w:r>
          </w:p>
          <w:p w:rsidR="00107F74" w:rsidRDefault="00107F74" w:rsidP="00107F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07F74" w:rsidRDefault="00107F74" w:rsidP="00107F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evaluate the effectiveness of the Freedmen’s Bureau </w:t>
            </w:r>
          </w:p>
          <w:p w:rsidR="000C19F1" w:rsidRDefault="000C19F1" w:rsidP="001A71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07F74" w:rsidRDefault="00107F74" w:rsidP="001A71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important individuals and groups that played a role in Reconstruction.</w:t>
            </w:r>
          </w:p>
          <w:p w:rsidR="00107F74" w:rsidRDefault="00107F74" w:rsidP="001A71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68F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</w:p>
          <w:p w:rsidR="007168F6" w:rsidRDefault="007168F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168F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nine weeks</w:t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A713D" w:rsidRDefault="00107F74" w:rsidP="001A7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do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new  ideas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change the way people live?</w:t>
            </w:r>
          </w:p>
          <w:p w:rsidR="003E1846" w:rsidRPr="00A0192D" w:rsidRDefault="003E1846" w:rsidP="00D948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7168F6" w:rsidRPr="00EB1389" w:rsidRDefault="007168F6" w:rsidP="007168F6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</w:p>
          <w:p w:rsidR="007168F6" w:rsidRPr="00EB1389" w:rsidRDefault="007168F6" w:rsidP="007168F6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Pr="00A0192D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7168F6" w:rsidRDefault="007168F6" w:rsidP="00716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</w:t>
            </w:r>
            <w:r w:rsidR="00156ACF">
              <w:rPr>
                <w:rFonts w:ascii="Arial" w:hAnsi="Arial" w:cs="Arial"/>
                <w:sz w:val="20"/>
                <w:szCs w:val="20"/>
              </w:rPr>
              <w:t xml:space="preserve"> Vocabulary: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7168F6" w:rsidRDefault="007168F6" w:rsidP="00716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</w:t>
            </w:r>
            <w:r w:rsidR="00866485">
              <w:rPr>
                <w:rFonts w:ascii="Arial" w:hAnsi="Arial" w:cs="Arial"/>
                <w:sz w:val="20"/>
                <w:szCs w:val="20"/>
              </w:rPr>
              <w:t>be, Source, Estimate, Complex</w:t>
            </w:r>
          </w:p>
          <w:p w:rsidR="007168F6" w:rsidRDefault="007168F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</w:t>
            </w:r>
            <w:r w:rsidR="00156AC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168F6" w:rsidRPr="00A0192D" w:rsidRDefault="00107F7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Reconstruction, Amnesty, Radical</w:t>
            </w:r>
          </w:p>
        </w:tc>
        <w:tc>
          <w:tcPr>
            <w:tcW w:w="2880" w:type="dxa"/>
            <w:shd w:val="clear" w:color="auto" w:fill="auto"/>
          </w:tcPr>
          <w:p w:rsidR="00156ACF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221E63" w:rsidRDefault="00F2339B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pg.</w:t>
            </w:r>
            <w:r w:rsidR="00107F74">
              <w:rPr>
                <w:rFonts w:ascii="Arial" w:hAnsi="Arial" w:cs="Arial"/>
                <w:sz w:val="20"/>
                <w:szCs w:val="20"/>
              </w:rPr>
              <w:t xml:space="preserve"> 494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 (teacher edition) </w:t>
            </w:r>
          </w:p>
          <w:p w:rsidR="00F2339B" w:rsidRPr="001A713D" w:rsidRDefault="00F2339B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1A713D"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107F74" w:rsidRPr="00107F74" w:rsidRDefault="00107F74" w:rsidP="00107F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Guided Reading Activity- Lesson 1: Planning Reconstruction</w:t>
            </w:r>
          </w:p>
          <w:p w:rsidR="00107F74" w:rsidRPr="00107F74" w:rsidRDefault="00107F74" w:rsidP="00107F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Organizer- Taking Notes: Summarizing, Reconstruction Plans</w:t>
            </w:r>
          </w:p>
          <w:p w:rsidR="00107F74" w:rsidRPr="00107F74" w:rsidRDefault="00107F74" w:rsidP="00107F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Primary Source Activity: Planning Reconstruction</w:t>
            </w:r>
          </w:p>
          <w:p w:rsidR="00107F74" w:rsidRPr="00107F74" w:rsidRDefault="00107F74" w:rsidP="00107F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Study Guide for American History- Lesson 1: Planning Reconstruction</w:t>
            </w:r>
          </w:p>
          <w:p w:rsidR="003E1846" w:rsidRDefault="00F2339B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>mative</w:t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156ACF" w:rsidRDefault="00156ACF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156ACF" w:rsidRDefault="00156ACF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Lesson Review 1 </w:t>
            </w:r>
          </w:p>
          <w:p w:rsidR="00866485" w:rsidRDefault="00B03CA0" w:rsidP="001A7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Skills- </w:t>
            </w:r>
            <w:r w:rsidR="00D94804">
              <w:rPr>
                <w:rFonts w:ascii="Arial" w:hAnsi="Arial" w:cs="Arial"/>
                <w:sz w:val="20"/>
                <w:szCs w:val="20"/>
              </w:rPr>
              <w:t xml:space="preserve">Students write </w:t>
            </w:r>
            <w:proofErr w:type="gramStart"/>
            <w:r w:rsidR="001A713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107F74">
              <w:rPr>
                <w:rFonts w:ascii="Arial" w:hAnsi="Arial" w:cs="Arial"/>
                <w:sz w:val="20"/>
                <w:szCs w:val="20"/>
              </w:rPr>
              <w:t>an</w:t>
            </w:r>
            <w:proofErr w:type="gramEnd"/>
            <w:r w:rsidR="00107F74">
              <w:rPr>
                <w:rFonts w:ascii="Arial" w:hAnsi="Arial" w:cs="Arial"/>
                <w:sz w:val="20"/>
                <w:szCs w:val="20"/>
              </w:rPr>
              <w:t xml:space="preserve"> essay about how Lincoln’s assassination changed the course of history. Pg. 497</w:t>
            </w:r>
          </w:p>
          <w:p w:rsidR="001A713D" w:rsidRDefault="001A713D" w:rsidP="001A713D">
            <w:pPr>
              <w:rPr>
                <w:rFonts w:ascii="Arial" w:hAnsi="Arial" w:cs="Arial"/>
                <w:sz w:val="20"/>
                <w:szCs w:val="20"/>
              </w:rPr>
            </w:pPr>
          </w:p>
          <w:p w:rsidR="001A713D" w:rsidRDefault="001A713D" w:rsidP="001A713D">
            <w:pPr>
              <w:rPr>
                <w:rFonts w:ascii="Arial" w:hAnsi="Arial" w:cs="Arial"/>
                <w:sz w:val="20"/>
                <w:szCs w:val="20"/>
              </w:rPr>
            </w:pPr>
          </w:p>
          <w:p w:rsidR="001A713D" w:rsidRPr="00A0192D" w:rsidRDefault="001A713D" w:rsidP="001A7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F2339B" w:rsidRDefault="00F2339B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107F74" w:rsidRPr="00107F74" w:rsidRDefault="00107F74" w:rsidP="00107F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Reconstructing the Southern States</w:t>
            </w:r>
          </w:p>
          <w:p w:rsidR="00107F74" w:rsidRPr="00107F74" w:rsidRDefault="00107F74" w:rsidP="00107F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Slide Show: Reconstruction in the South</w:t>
            </w:r>
          </w:p>
          <w:p w:rsidR="00107F74" w:rsidRPr="00107F74" w:rsidRDefault="00107F74" w:rsidP="00107F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Freedmen’s Bureau</w:t>
            </w:r>
          </w:p>
          <w:p w:rsidR="00107F74" w:rsidRPr="00107F74" w:rsidRDefault="00107F74" w:rsidP="00107F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Slide Show: Lincoln’s Funeral</w:t>
            </w:r>
          </w:p>
          <w:p w:rsidR="00107F74" w:rsidRPr="00107F74" w:rsidRDefault="00107F74" w:rsidP="00107F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Primary Source Activity: Planning Reconstruction</w:t>
            </w:r>
          </w:p>
          <w:p w:rsidR="00107F74" w:rsidRPr="00107F74" w:rsidRDefault="00107F74" w:rsidP="00107F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7F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Reconstruction Plans</w:t>
            </w:r>
          </w:p>
          <w:p w:rsidR="00D66D60" w:rsidRPr="00A0192D" w:rsidRDefault="001600E8" w:rsidP="001600E8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E1846" w:rsidRPr="00A0192D" w:rsidTr="0046783E">
        <w:tc>
          <w:tcPr>
            <w:tcW w:w="2473" w:type="dxa"/>
            <w:shd w:val="clear" w:color="auto" w:fill="auto"/>
          </w:tcPr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 w:rsidR="007255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4D03">
              <w:rPr>
                <w:rFonts w:ascii="Arial" w:hAnsi="Arial" w:cs="Arial"/>
                <w:sz w:val="20"/>
                <w:szCs w:val="20"/>
              </w:rPr>
              <w:t>The Radicals Take Control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CA4D03" w:rsidRDefault="00CA4D03" w:rsidP="00CA4D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SWBAT analyze black codes and the federal government’s response to them.  </w:t>
            </w:r>
          </w:p>
          <w:p w:rsidR="00CA4D03" w:rsidRDefault="00CA4D03" w:rsidP="00CA4D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A4D03" w:rsidRDefault="00CA4D03" w:rsidP="00CA4D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evaluate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Radical Reconstruction. </w:t>
            </w:r>
          </w:p>
          <w:p w:rsidR="00CA4D03" w:rsidRDefault="00CA4D03" w:rsidP="00CA4D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A4D03" w:rsidRDefault="00CA4D03" w:rsidP="00CA4D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important individuals and groups that played a role in Reconstruction.</w:t>
            </w:r>
          </w:p>
          <w:p w:rsidR="00B03CA0" w:rsidRDefault="00B03CA0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1A713D" w:rsidRDefault="00CA4D03" w:rsidP="001A7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new ideas change the way people live?</w:t>
            </w: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221E63" w:rsidRPr="00EB1389" w:rsidRDefault="00221E63" w:rsidP="00221E63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</w:p>
          <w:p w:rsidR="00221E63" w:rsidRPr="00EB1389" w:rsidRDefault="00221E63" w:rsidP="00221E63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Identify, Evaluation, Analyze, Describe, Source, Estimate, Complex,  </w:t>
            </w:r>
          </w:p>
          <w:p w:rsidR="003E1846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E411FA" w:rsidRPr="00A0192D" w:rsidRDefault="00CA4D0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 Codes, Override, Impeach, Exclude, Suspend</w:t>
            </w:r>
          </w:p>
        </w:tc>
        <w:tc>
          <w:tcPr>
            <w:tcW w:w="2880" w:type="dxa"/>
            <w:shd w:val="clear" w:color="auto" w:fill="auto"/>
          </w:tcPr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221E63" w:rsidRDefault="00CA4D0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 pg. 498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(teacher edition) </w:t>
            </w:r>
          </w:p>
          <w:p w:rsidR="00221E63" w:rsidRPr="000C19F1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19F1">
              <w:rPr>
                <w:rFonts w:ascii="Arial" w:hAnsi="Arial" w:cs="Arial"/>
                <w:sz w:val="20"/>
                <w:szCs w:val="20"/>
              </w:rPr>
              <w:t>Exit Slip</w:t>
            </w:r>
          </w:p>
          <w:p w:rsidR="00CA4D03" w:rsidRPr="00CA4D03" w:rsidRDefault="00CA4D03" w:rsidP="00CA4D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D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Guided Reading Activity- Lesson 2: The Radicals Take Control</w:t>
            </w:r>
          </w:p>
          <w:p w:rsidR="00CA4D03" w:rsidRPr="00CA4D03" w:rsidRDefault="00CA4D03" w:rsidP="00CA4D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D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Organizer- Taking Notes: Determining Cause and Effect, The Fourteenth and Fifteenth Amendments</w:t>
            </w:r>
          </w:p>
          <w:p w:rsidR="00CA4D03" w:rsidRPr="00CA4D03" w:rsidRDefault="00CA4D03" w:rsidP="00CA4D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D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Study Guide for American History- Lesson 2: The Radicals Take Control</w:t>
            </w:r>
          </w:p>
          <w:p w:rsidR="007255E5" w:rsidRDefault="007255E5" w:rsidP="007255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Geography Connection- pg. </w:t>
            </w:r>
            <w:r w:rsidR="00CA4D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501</w:t>
            </w:r>
          </w:p>
          <w:p w:rsidR="00E411FA" w:rsidRPr="00E411FA" w:rsidRDefault="00AD43F4" w:rsidP="00E411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Summative</w:t>
            </w:r>
            <w:r w:rsidR="00E411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221E63" w:rsidRDefault="00AD0354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Review 2</w:t>
            </w:r>
          </w:p>
          <w:p w:rsidR="000C19F1" w:rsidRPr="00A0192D" w:rsidRDefault="00AD0354" w:rsidP="001C6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Skills</w:t>
            </w:r>
            <w:r w:rsidR="00E411F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A4D03">
              <w:rPr>
                <w:rFonts w:ascii="Arial" w:hAnsi="Arial" w:cs="Arial"/>
                <w:sz w:val="20"/>
                <w:szCs w:val="20"/>
              </w:rPr>
              <w:t>Students write a short essay explaining the importance of “due process” and “equal protection.” Pg. 500</w:t>
            </w:r>
          </w:p>
        </w:tc>
        <w:tc>
          <w:tcPr>
            <w:tcW w:w="3690" w:type="dxa"/>
            <w:shd w:val="clear" w:color="auto" w:fill="auto"/>
          </w:tcPr>
          <w:p w:rsidR="003E1846" w:rsidRDefault="00221E63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CA4D03" w:rsidRPr="00CA4D03" w:rsidRDefault="00CA4D03" w:rsidP="00CA4D03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A4D03">
              <w:rPr>
                <w:rFonts w:ascii="Verdana" w:eastAsia="Times New Roman" w:hAnsi="Verdana"/>
                <w:color w:val="000000"/>
                <w:sz w:val="20"/>
                <w:szCs w:val="20"/>
              </w:rPr>
              <w:t>Video: The Aftermath of War</w:t>
            </w:r>
          </w:p>
          <w:p w:rsidR="00CA4D03" w:rsidRPr="00CA4D03" w:rsidRDefault="00CA4D03" w:rsidP="00CA4D03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A4D03">
              <w:rPr>
                <w:rFonts w:ascii="Verdana" w:eastAsia="Times New Roman" w:hAnsi="Verdana"/>
                <w:color w:val="000000"/>
                <w:sz w:val="20"/>
                <w:szCs w:val="20"/>
              </w:rPr>
              <w:t>Lecture Slide: Black Codes</w:t>
            </w:r>
          </w:p>
          <w:p w:rsidR="00CA4D03" w:rsidRPr="00CA4D03" w:rsidRDefault="00CA4D03" w:rsidP="00CA4D03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A4D03">
              <w:rPr>
                <w:rFonts w:ascii="Verdana" w:eastAsia="Times New Roman" w:hAnsi="Verdana"/>
                <w:color w:val="000000"/>
                <w:sz w:val="20"/>
                <w:szCs w:val="20"/>
              </w:rPr>
              <w:t>Interactive Chart: Radical Republicans</w:t>
            </w:r>
          </w:p>
          <w:p w:rsidR="00CA4D03" w:rsidRPr="00CA4D03" w:rsidRDefault="00CA4D03" w:rsidP="00CA4D03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A4D03">
              <w:rPr>
                <w:rFonts w:ascii="Verdana" w:eastAsia="Times New Roman" w:hAnsi="Verdana"/>
                <w:color w:val="000000"/>
                <w:sz w:val="20"/>
                <w:szCs w:val="20"/>
              </w:rPr>
              <w:t>Lecture Slide: The Reconstruction Acts</w:t>
            </w:r>
          </w:p>
          <w:p w:rsidR="00CA4D03" w:rsidRPr="00CA4D03" w:rsidRDefault="00CA4D03" w:rsidP="00CA4D03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A4D03">
              <w:rPr>
                <w:rFonts w:ascii="Verdana" w:eastAsia="Times New Roman" w:hAnsi="Verdana"/>
                <w:color w:val="000000"/>
                <w:sz w:val="20"/>
                <w:szCs w:val="20"/>
              </w:rPr>
              <w:t>Interactive Graphic Organizer: The Fourteenth and Fifteenth Amendments</w:t>
            </w:r>
          </w:p>
          <w:p w:rsidR="00CA4D03" w:rsidRPr="00CA4D03" w:rsidRDefault="00CA4D03" w:rsidP="00CA4D03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A4D03">
              <w:rPr>
                <w:rFonts w:ascii="Verdana" w:eastAsia="Times New Roman" w:hAnsi="Verdana"/>
                <w:color w:val="000000"/>
                <w:sz w:val="20"/>
                <w:szCs w:val="20"/>
              </w:rPr>
              <w:t>Slide Show: The Memphis Riots</w:t>
            </w:r>
          </w:p>
          <w:p w:rsidR="00CA4D03" w:rsidRPr="00CA4D03" w:rsidRDefault="00CA4D03" w:rsidP="00CA4D03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A4D03">
              <w:rPr>
                <w:rFonts w:ascii="Verdana" w:eastAsia="Times New Roman" w:hAnsi="Verdana"/>
                <w:color w:val="000000"/>
                <w:sz w:val="20"/>
                <w:szCs w:val="20"/>
              </w:rPr>
              <w:t>Interactive Map: Reconstruction Military Districts</w:t>
            </w:r>
          </w:p>
          <w:p w:rsidR="00B04089" w:rsidRDefault="00E44413" w:rsidP="00E44413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3176BF" w:rsidRDefault="003176BF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CA4D03" w:rsidRDefault="00CA4D03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CA4D03" w:rsidRDefault="00CA4D03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CA4D03" w:rsidRDefault="00CA4D03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CA4D03" w:rsidRDefault="00CA4D03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CA4D03" w:rsidRDefault="00CA4D03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CA4D03" w:rsidRDefault="00CA4D03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CA4D03" w:rsidRDefault="00CA4D03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CA4D03" w:rsidRPr="00A0192D" w:rsidRDefault="00CA4D03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354" w:rsidRPr="00A0192D" w:rsidTr="0046783E">
        <w:tc>
          <w:tcPr>
            <w:tcW w:w="2473" w:type="dxa"/>
            <w:shd w:val="clear" w:color="auto" w:fill="auto"/>
          </w:tcPr>
          <w:p w:rsidR="00AD0354" w:rsidRPr="00A0192D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4D03">
              <w:rPr>
                <w:rFonts w:ascii="Arial" w:hAnsi="Arial" w:cs="Arial"/>
                <w:sz w:val="20"/>
                <w:szCs w:val="20"/>
              </w:rPr>
              <w:t>The South During Reconstruction</w:t>
            </w:r>
            <w:r w:rsidR="001C6A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AF4BA8" w:rsidRDefault="00CA4D03" w:rsidP="00AF4B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SWBAT describe and analyze what life was like for African Americans in the South during Reconstruction.</w:t>
            </w:r>
          </w:p>
          <w:p w:rsidR="00AD0354" w:rsidRPr="00A0192D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CA4D03" w:rsidRDefault="00CA4D03" w:rsidP="00CA4D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new ideas change the way people live?</w:t>
            </w:r>
          </w:p>
          <w:p w:rsidR="00AD0354" w:rsidRPr="00A0192D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Pr="00A0192D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AD0354" w:rsidRPr="00EB1389" w:rsidRDefault="00AD0354" w:rsidP="0046783E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AD0354" w:rsidRPr="00EB1389" w:rsidRDefault="00AD0354" w:rsidP="0046783E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AD0354" w:rsidRPr="00A0192D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Describe, Source, Estimate, Complex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AD0354" w:rsidRPr="00A0192D" w:rsidRDefault="00CA4D03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Scalawag, Corruption, Integrate, Sharecropping, Credit, Academy</w:t>
            </w:r>
          </w:p>
        </w:tc>
        <w:tc>
          <w:tcPr>
            <w:tcW w:w="2880" w:type="dxa"/>
            <w:shd w:val="clear" w:color="auto" w:fill="auto"/>
          </w:tcPr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AD0354" w:rsidRDefault="00CA4D03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 pg. 504</w:t>
            </w:r>
            <w:r w:rsidR="00AD0354">
              <w:rPr>
                <w:rFonts w:ascii="Arial" w:hAnsi="Arial" w:cs="Arial"/>
                <w:sz w:val="20"/>
                <w:szCs w:val="20"/>
              </w:rPr>
              <w:t xml:space="preserve">(teacher edition) </w:t>
            </w:r>
          </w:p>
          <w:p w:rsidR="00AD0354" w:rsidRPr="0098135D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135D">
              <w:rPr>
                <w:rFonts w:ascii="Arial" w:hAnsi="Arial" w:cs="Arial"/>
                <w:sz w:val="20"/>
                <w:szCs w:val="20"/>
              </w:rPr>
              <w:t>Exit Slip</w:t>
            </w:r>
          </w:p>
          <w:p w:rsidR="00CA4D03" w:rsidRPr="00CA4D03" w:rsidRDefault="00CA4D03" w:rsidP="00CA4D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D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Guided Reading Activity- Lesson 3: The South During Reconstruction</w:t>
            </w:r>
          </w:p>
          <w:p w:rsidR="00CA4D03" w:rsidRPr="00CA4D03" w:rsidRDefault="00CA4D03" w:rsidP="00CA4D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D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Organizer- Taking Notes: Classifying, Improvements in Education</w:t>
            </w:r>
          </w:p>
          <w:p w:rsidR="00CA4D03" w:rsidRPr="00CA4D03" w:rsidRDefault="00CA4D03" w:rsidP="00CA4D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D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  <w:r w:rsidRPr="00CA4D0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st</w:t>
            </w:r>
            <w:r w:rsidRPr="00CA4D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Century Skills Activity: The South During Reconstruction</w:t>
            </w:r>
          </w:p>
          <w:p w:rsidR="00CA4D03" w:rsidRPr="00CA4D03" w:rsidRDefault="00CA4D03" w:rsidP="00CA4D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D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Study Guide for American History- Lesson 3: The South During Reconstruction</w:t>
            </w:r>
          </w:p>
          <w:p w:rsidR="00AD0354" w:rsidRDefault="00F04FE2" w:rsidP="00F04FE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0354" w:rsidRPr="00A0192D">
              <w:rPr>
                <w:rFonts w:ascii="Arial" w:hAnsi="Arial" w:cs="Arial"/>
                <w:sz w:val="20"/>
                <w:szCs w:val="20"/>
              </w:rPr>
              <w:t>Su</w:t>
            </w:r>
            <w:r w:rsidR="00AD0354">
              <w:rPr>
                <w:rFonts w:ascii="Arial" w:hAnsi="Arial" w:cs="Arial"/>
                <w:sz w:val="20"/>
                <w:szCs w:val="20"/>
              </w:rPr>
              <w:t>m</w:t>
            </w:r>
            <w:r w:rsidR="00AD0354" w:rsidRPr="00A0192D">
              <w:rPr>
                <w:rFonts w:ascii="Arial" w:hAnsi="Arial" w:cs="Arial"/>
                <w:sz w:val="20"/>
                <w:szCs w:val="20"/>
              </w:rPr>
              <w:t xml:space="preserve">mative: 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Review 3</w:t>
            </w:r>
          </w:p>
          <w:p w:rsidR="00E411FA" w:rsidRDefault="00E411FA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Skills- </w:t>
            </w:r>
          </w:p>
          <w:p w:rsidR="001C6A65" w:rsidRPr="00A0192D" w:rsidRDefault="00CA4D03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write a short essay explaining the differences between scalawags and the carpetbaggers. Pg. 505</w:t>
            </w:r>
          </w:p>
        </w:tc>
        <w:tc>
          <w:tcPr>
            <w:tcW w:w="3690" w:type="dxa"/>
            <w:shd w:val="clear" w:color="auto" w:fill="auto"/>
          </w:tcPr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CA4D03" w:rsidRPr="00CA4D03" w:rsidRDefault="00CA4D03" w:rsidP="00CA4D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D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The South During Reconstruction: African Americans Gains and Losses during Reconstruction</w:t>
            </w:r>
          </w:p>
          <w:p w:rsidR="00CA4D03" w:rsidRPr="00CA4D03" w:rsidRDefault="00CA4D03" w:rsidP="00CA4D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D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Bar Graph: African Americans in Congress</w:t>
            </w:r>
          </w:p>
          <w:p w:rsidR="00CA4D03" w:rsidRPr="00CA4D03" w:rsidRDefault="00CA4D03" w:rsidP="00CA4D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D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Carpetbaggers and Scalawags</w:t>
            </w:r>
          </w:p>
          <w:p w:rsidR="00CA4D03" w:rsidRPr="00CA4D03" w:rsidRDefault="00CA4D03" w:rsidP="00CA4D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D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Bar Graph: Literacy Rates</w:t>
            </w:r>
          </w:p>
          <w:p w:rsidR="00CA4D03" w:rsidRPr="00CA4D03" w:rsidRDefault="00CA4D03" w:rsidP="00CA4D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D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Improvements in Education</w:t>
            </w:r>
          </w:p>
          <w:p w:rsidR="00CA4D03" w:rsidRPr="00CA4D03" w:rsidRDefault="00CA4D03" w:rsidP="00CA4D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4D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  <w:r w:rsidRPr="00CA4D0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st</w:t>
            </w:r>
            <w:r w:rsidRPr="00CA4D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Century Skills Activity: The South During Reconstruction</w:t>
            </w:r>
          </w:p>
          <w:p w:rsidR="00AD0354" w:rsidRDefault="0098135D" w:rsidP="00981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B4899" w:rsidRDefault="005B489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Default="005B489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Default="005B489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Default="005B489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F04FE2" w:rsidRDefault="00F04FE2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F04FE2" w:rsidRDefault="00F04FE2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6500C1" w:rsidRDefault="006500C1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6500C1" w:rsidRDefault="006500C1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6500C1" w:rsidRDefault="006500C1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6500C1" w:rsidRPr="00A0192D" w:rsidRDefault="006500C1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6F2" w:rsidRPr="00A0192D" w:rsidTr="003426F2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F2" w:rsidRPr="00A0192D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 w:rsidR="00AC32B7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00C1">
              <w:rPr>
                <w:rFonts w:ascii="Arial" w:hAnsi="Arial" w:cs="Arial"/>
                <w:sz w:val="20"/>
                <w:szCs w:val="20"/>
              </w:rPr>
              <w:t>The Post- Reconstruction Era</w:t>
            </w: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6500C1" w:rsidRDefault="006500C1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SWBAT analyze the significance of the election of 1876 and the end of Reconstruction.</w:t>
            </w:r>
          </w:p>
          <w:p w:rsidR="003426F2" w:rsidRPr="00A0192D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6500C1" w:rsidRDefault="006500C1" w:rsidP="006500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new ideas change the way people live?</w:t>
            </w:r>
          </w:p>
          <w:p w:rsidR="003426F2" w:rsidRPr="00A0192D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Pr="00A0192D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F2" w:rsidRPr="00EB1389" w:rsidRDefault="003426F2" w:rsidP="009B410F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 xml:space="preserve">8.SI.1.2 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>8.SI.1.3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>8.TT.1.1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>8.TT.1.2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>8.TT.1.3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>8.RP.1.1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>8.RP.1.2</w:t>
            </w:r>
          </w:p>
          <w:p w:rsidR="003426F2" w:rsidRPr="003426F2" w:rsidRDefault="003426F2" w:rsidP="009B410F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 xml:space="preserve">RI.8.1. 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 xml:space="preserve">RI.8.2. 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 xml:space="preserve">RI.8.3. 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 xml:space="preserve">RI.8.4. 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 xml:space="preserve">RI.8.5. 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>RI.8.6.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 xml:space="preserve">RI.8.7. 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>RI.9.8.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 xml:space="preserve">RI.8.9. </w:t>
            </w:r>
          </w:p>
          <w:p w:rsidR="003426F2" w:rsidRPr="003426F2" w:rsidRDefault="003426F2" w:rsidP="003426F2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Describe, Source, Estimate, Complex</w:t>
            </w: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3426F2" w:rsidRPr="00A0192D" w:rsidRDefault="006500C1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Poll Tax, Literacy Test, Grandfather Clause, Segregation, Lynching, Commission, Outcome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3426F2" w:rsidRDefault="00B4026C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 pg. 474</w:t>
            </w:r>
            <w:r w:rsidR="003426F2">
              <w:rPr>
                <w:rFonts w:ascii="Arial" w:hAnsi="Arial" w:cs="Arial"/>
                <w:sz w:val="20"/>
                <w:szCs w:val="20"/>
              </w:rPr>
              <w:t xml:space="preserve"> (teacher edition) </w:t>
            </w:r>
          </w:p>
          <w:p w:rsidR="003426F2" w:rsidRPr="00B4026C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026C">
              <w:rPr>
                <w:rFonts w:ascii="Arial" w:hAnsi="Arial" w:cs="Arial"/>
                <w:sz w:val="20"/>
                <w:szCs w:val="20"/>
              </w:rPr>
              <w:t>Exit Slip</w:t>
            </w:r>
          </w:p>
          <w:p w:rsidR="006500C1" w:rsidRPr="006500C1" w:rsidRDefault="006500C1" w:rsidP="00650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0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Guided Reading Activity: Lesson 4: The Post-Reconstruction Era</w:t>
            </w:r>
          </w:p>
          <w:p w:rsidR="006500C1" w:rsidRPr="006500C1" w:rsidRDefault="006500C1" w:rsidP="00650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0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Taking Notes: Summarizing, The New South</w:t>
            </w:r>
          </w:p>
          <w:p w:rsidR="006500C1" w:rsidRPr="006500C1" w:rsidRDefault="006500C1" w:rsidP="00650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0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Geography and History Activity: The Post-Reconstruction Era</w:t>
            </w:r>
          </w:p>
          <w:p w:rsidR="006500C1" w:rsidRPr="006500C1" w:rsidRDefault="006500C1" w:rsidP="00650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0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Study Guide for American History: Lesson 4: The Post-Reconstruction Era</w:t>
            </w:r>
          </w:p>
          <w:p w:rsidR="00683415" w:rsidRDefault="00683415" w:rsidP="006834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500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Infographic</w:t>
            </w:r>
            <w:proofErr w:type="spellEnd"/>
            <w:r w:rsidR="00B402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P</w:t>
            </w:r>
            <w:r w:rsidR="006500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g. 509</w:t>
            </w:r>
          </w:p>
          <w:p w:rsidR="006500C1" w:rsidRPr="00AC32B7" w:rsidRDefault="006500C1" w:rsidP="006834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Economic Skills- Pg. 510</w:t>
            </w: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 xml:space="preserve">mative: </w:t>
            </w: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3426F2" w:rsidRDefault="00AC32B7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Review 4</w:t>
            </w:r>
          </w:p>
          <w:p w:rsidR="003426F2" w:rsidRPr="00A0192D" w:rsidRDefault="003426F2" w:rsidP="006500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Skills- </w:t>
            </w:r>
            <w:r w:rsidR="006500C1">
              <w:rPr>
                <w:rFonts w:ascii="Arial" w:hAnsi="Arial" w:cs="Arial"/>
                <w:sz w:val="20"/>
                <w:szCs w:val="20"/>
              </w:rPr>
              <w:t>Students write a narrative speech that Frederick Douglas may have given in response to the event that occurred during Reconstruction. Pg. 513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6500C1" w:rsidRPr="006500C1" w:rsidRDefault="006500C1" w:rsidP="00650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0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President Rutherford B. Hayes, Southern Manufacturing, and Booker T. Washington</w:t>
            </w:r>
          </w:p>
          <w:p w:rsidR="006500C1" w:rsidRPr="006500C1" w:rsidRDefault="006500C1" w:rsidP="00650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0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Slide Show: Industry in the New South</w:t>
            </w:r>
          </w:p>
          <w:p w:rsidR="006500C1" w:rsidRPr="006500C1" w:rsidRDefault="006500C1" w:rsidP="00650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0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Map: Election of 1876</w:t>
            </w:r>
          </w:p>
          <w:p w:rsidR="006500C1" w:rsidRPr="006500C1" w:rsidRDefault="006500C1" w:rsidP="00650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0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The New South’s Rural Economy</w:t>
            </w:r>
          </w:p>
          <w:p w:rsidR="006500C1" w:rsidRPr="006500C1" w:rsidRDefault="006500C1" w:rsidP="00650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0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Primary Source: Sharecropping</w:t>
            </w:r>
          </w:p>
          <w:p w:rsidR="006500C1" w:rsidRPr="006500C1" w:rsidRDefault="006500C1" w:rsidP="00650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0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Disenfranchisement</w:t>
            </w:r>
          </w:p>
          <w:p w:rsidR="006500C1" w:rsidRPr="006500C1" w:rsidRDefault="006500C1" w:rsidP="00650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0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Voting Restrictions for African American</w:t>
            </w:r>
          </w:p>
          <w:p w:rsidR="006500C1" w:rsidRPr="006500C1" w:rsidRDefault="006500C1" w:rsidP="00650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0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Geography and History Activity: The Post-Reconstruction Era</w:t>
            </w:r>
          </w:p>
          <w:p w:rsidR="006500C1" w:rsidRPr="006500C1" w:rsidRDefault="006500C1" w:rsidP="00650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00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The New South</w:t>
            </w: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FB1564" w:rsidRDefault="00FB1564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B4026C" w:rsidRDefault="00B4026C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B4026C" w:rsidRDefault="00B4026C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B4026C" w:rsidRDefault="00B4026C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B4026C" w:rsidRPr="00A0192D" w:rsidRDefault="00B4026C" w:rsidP="009B41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9F1" w:rsidRPr="00A0192D" w:rsidTr="00FB15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64" w:rsidRPr="00A0192D" w:rsidRDefault="00FB1564" w:rsidP="002F2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64" w:rsidRPr="003426F2" w:rsidRDefault="00FB1564" w:rsidP="002F2B7B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64" w:rsidRPr="00A0192D" w:rsidRDefault="00FB1564" w:rsidP="002F2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64" w:rsidRPr="00A0192D" w:rsidRDefault="00FB1564" w:rsidP="00204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64" w:rsidRPr="00A0192D" w:rsidRDefault="00FB1564" w:rsidP="002F2B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846" w:rsidRPr="00A0192D" w:rsidRDefault="003E1846" w:rsidP="003E1846">
      <w:pPr>
        <w:rPr>
          <w:rFonts w:ascii="Arial" w:hAnsi="Arial" w:cs="Arial"/>
          <w:b/>
          <w:u w:val="single"/>
        </w:rPr>
      </w:pPr>
    </w:p>
    <w:sectPr w:rsidR="003E1846" w:rsidRPr="00A0192D" w:rsidSect="0046783E">
      <w:headerReference w:type="default" r:id="rId12"/>
      <w:pgSz w:w="15840" w:h="12240" w:orient="landscape"/>
      <w:pgMar w:top="720" w:right="821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15C" w:rsidRDefault="00A5515C" w:rsidP="002C6B53">
      <w:pPr>
        <w:spacing w:after="0" w:line="240" w:lineRule="auto"/>
      </w:pPr>
      <w:r>
        <w:separator/>
      </w:r>
    </w:p>
  </w:endnote>
  <w:endnote w:type="continuationSeparator" w:id="0">
    <w:p w:rsidR="00A5515C" w:rsidRDefault="00A5515C" w:rsidP="002C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15C" w:rsidRDefault="00A5515C" w:rsidP="002C6B53">
      <w:pPr>
        <w:spacing w:after="0" w:line="240" w:lineRule="auto"/>
      </w:pPr>
      <w:r>
        <w:separator/>
      </w:r>
    </w:p>
  </w:footnote>
  <w:footnote w:type="continuationSeparator" w:id="0">
    <w:p w:rsidR="00A5515C" w:rsidRDefault="00A5515C" w:rsidP="002C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83E" w:rsidRPr="00A0192D" w:rsidRDefault="00B04089" w:rsidP="0046783E">
    <w:pPr>
      <w:pStyle w:val="Header"/>
      <w:rPr>
        <w:rFonts w:ascii="Arial" w:hAnsi="Arial" w:cs="Arial"/>
        <w:sz w:val="18"/>
      </w:rPr>
    </w:pPr>
    <w:r w:rsidRPr="00A0192D">
      <w:rPr>
        <w:rFonts w:ascii="Arial" w:hAnsi="Arial" w:cs="Arial"/>
        <w:sz w:val="18"/>
      </w:rPr>
      <w:t xml:space="preserve">Columbus County Schools </w:t>
    </w:r>
    <w:r>
      <w:rPr>
        <w:rFonts w:ascii="Arial" w:hAnsi="Arial" w:cs="Arial"/>
        <w:sz w:val="18"/>
      </w:rPr>
      <w:t>Social Studies</w:t>
    </w:r>
    <w:r w:rsidRPr="00A0192D">
      <w:rPr>
        <w:rFonts w:ascii="Arial" w:hAnsi="Arial" w:cs="Arial"/>
        <w:sz w:val="18"/>
      </w:rPr>
      <w:t xml:space="preserve"> Curriculum Guide</w:t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  <w:t xml:space="preserve">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E1846"/>
    <w:rsid w:val="0004160A"/>
    <w:rsid w:val="000C19F1"/>
    <w:rsid w:val="00107F74"/>
    <w:rsid w:val="00111296"/>
    <w:rsid w:val="00156ACF"/>
    <w:rsid w:val="001600E8"/>
    <w:rsid w:val="00167899"/>
    <w:rsid w:val="001941A5"/>
    <w:rsid w:val="001A713D"/>
    <w:rsid w:val="001C6A65"/>
    <w:rsid w:val="0020489E"/>
    <w:rsid w:val="00221E63"/>
    <w:rsid w:val="00273F36"/>
    <w:rsid w:val="00274065"/>
    <w:rsid w:val="002B4E06"/>
    <w:rsid w:val="002C6B53"/>
    <w:rsid w:val="002D3D2A"/>
    <w:rsid w:val="002F4AF8"/>
    <w:rsid w:val="003118F1"/>
    <w:rsid w:val="003176BF"/>
    <w:rsid w:val="00331F01"/>
    <w:rsid w:val="003426F2"/>
    <w:rsid w:val="00365C4C"/>
    <w:rsid w:val="003E1846"/>
    <w:rsid w:val="00437098"/>
    <w:rsid w:val="0046783E"/>
    <w:rsid w:val="00472CDE"/>
    <w:rsid w:val="004A5716"/>
    <w:rsid w:val="004A5999"/>
    <w:rsid w:val="004C44E7"/>
    <w:rsid w:val="005229AF"/>
    <w:rsid w:val="005A6285"/>
    <w:rsid w:val="005B4899"/>
    <w:rsid w:val="005F4996"/>
    <w:rsid w:val="006377DF"/>
    <w:rsid w:val="006500C1"/>
    <w:rsid w:val="00657602"/>
    <w:rsid w:val="00683415"/>
    <w:rsid w:val="006F1636"/>
    <w:rsid w:val="00705A0A"/>
    <w:rsid w:val="00713DA2"/>
    <w:rsid w:val="007168F6"/>
    <w:rsid w:val="007255E5"/>
    <w:rsid w:val="00786CCA"/>
    <w:rsid w:val="007A1273"/>
    <w:rsid w:val="007D2474"/>
    <w:rsid w:val="007E6E72"/>
    <w:rsid w:val="00830CBE"/>
    <w:rsid w:val="00866485"/>
    <w:rsid w:val="008F57CB"/>
    <w:rsid w:val="00936A4C"/>
    <w:rsid w:val="0098135D"/>
    <w:rsid w:val="009858B4"/>
    <w:rsid w:val="00A5515C"/>
    <w:rsid w:val="00AA0C9F"/>
    <w:rsid w:val="00AC32B7"/>
    <w:rsid w:val="00AD0354"/>
    <w:rsid w:val="00AD43F4"/>
    <w:rsid w:val="00AF44F4"/>
    <w:rsid w:val="00AF4BA8"/>
    <w:rsid w:val="00B03CA0"/>
    <w:rsid w:val="00B04089"/>
    <w:rsid w:val="00B4026C"/>
    <w:rsid w:val="00B76DB1"/>
    <w:rsid w:val="00BA54A0"/>
    <w:rsid w:val="00C822E5"/>
    <w:rsid w:val="00CA4D03"/>
    <w:rsid w:val="00CD45E7"/>
    <w:rsid w:val="00CD7B26"/>
    <w:rsid w:val="00D12CC4"/>
    <w:rsid w:val="00D66D60"/>
    <w:rsid w:val="00D94804"/>
    <w:rsid w:val="00E411FA"/>
    <w:rsid w:val="00E44413"/>
    <w:rsid w:val="00F04FE2"/>
    <w:rsid w:val="00F222FE"/>
    <w:rsid w:val="00F2339B"/>
    <w:rsid w:val="00F36BB0"/>
    <w:rsid w:val="00FA2AAF"/>
    <w:rsid w:val="00FB1564"/>
    <w:rsid w:val="00FB2EA8"/>
    <w:rsid w:val="00FD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46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D66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184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E1846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rsid w:val="003E1846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3E18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AD0354"/>
  </w:style>
  <w:style w:type="paragraph" w:styleId="ListParagraph">
    <w:name w:val="List Paragraph"/>
    <w:basedOn w:val="Normal"/>
    <w:uiPriority w:val="34"/>
    <w:qFormat/>
    <w:rsid w:val="00273F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6D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semiHidden/>
    <w:unhideWhenUsed/>
    <w:rsid w:val="00160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00E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istoricsites.org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orthcarolinahistory.org/edu_corner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nected.mcgraw-hill.com" TargetMode="External"/><Relationship Id="rId11" Type="http://schemas.openxmlformats.org/officeDocument/2006/relationships/hyperlink" Target="http://ncpedia.org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secretary.state.nc.us/kidspg/history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history.ncdcr.go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2837</TotalTime>
  <Pages>7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4</cp:revision>
  <dcterms:created xsi:type="dcterms:W3CDTF">2014-07-15T22:13:00Z</dcterms:created>
  <dcterms:modified xsi:type="dcterms:W3CDTF">2014-07-22T23:17:00Z</dcterms:modified>
</cp:coreProperties>
</file>