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3426F2">
              <w:rPr>
                <w:rFonts w:ascii="Arial" w:hAnsi="Arial" w:cs="Arial"/>
              </w:rPr>
              <w:t>1</w:t>
            </w:r>
            <w:r w:rsidR="00F222FE">
              <w:rPr>
                <w:rFonts w:ascii="Arial" w:hAnsi="Arial" w:cs="Arial"/>
              </w:rPr>
              <w:t>4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</w:t>
            </w:r>
            <w:r w:rsidR="003426F2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  <w:tc>
          <w:tcPr>
            <w:tcW w:w="4696" w:type="dxa"/>
          </w:tcPr>
          <w:p w:rsidR="003E1846" w:rsidRPr="00A0192D" w:rsidRDefault="003E1846" w:rsidP="003426F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596"/>
        <w:gridCol w:w="2151"/>
        <w:gridCol w:w="2786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F222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2FE">
              <w:rPr>
                <w:rFonts w:ascii="Arial" w:hAnsi="Arial" w:cs="Arial"/>
                <w:sz w:val="20"/>
                <w:szCs w:val="20"/>
              </w:rPr>
              <w:t>North and South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identify and evaluate how the innovations in industry, travel, and communications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changed  the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lives of Americans in the 1800s.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understand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cause and effect relationships between immigration and its impact on cities and industry in the North.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and compare the economies of the North and South. 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F222FE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F222F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F222FE"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describe the living conditions of enslaved African Americans in the South and the unique culture they developed. 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C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F222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F222FE" w:rsidRDefault="003426F2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technology change the way people live? </w:t>
            </w: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people adapt to their environment?</w:t>
            </w: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people make economic choices?</w:t>
            </w: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2FE" w:rsidRDefault="00F222FE" w:rsidP="00F222FE">
            <w:pPr>
              <w:rPr>
                <w:rFonts w:ascii="Arial" w:hAnsi="Arial" w:cs="Arial"/>
                <w:sz w:val="20"/>
                <w:szCs w:val="20"/>
              </w:rPr>
            </w:pPr>
          </w:p>
          <w:p w:rsidR="002D3D2A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F222F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Clipper Ship, Telegraph, Morse Code, Innovation, Transform, Trade Union, Strike, Prejudice, Discrimination, Famine,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Nativist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Community, License, </w:t>
            </w:r>
            <w:r w:rsidR="008F57CB">
              <w:rPr>
                <w:rFonts w:ascii="Arial" w:hAnsi="Arial" w:cs="Arial"/>
                <w:sz w:val="20"/>
                <w:szCs w:val="20"/>
              </w:rPr>
              <w:t xml:space="preserve">Productivity, Domestic Slave, Trade, Process, Consequences, Yeoman, Overseer, </w:t>
            </w:r>
            <w:r w:rsidR="008F57CB">
              <w:rPr>
                <w:rFonts w:ascii="Arial" w:hAnsi="Arial" w:cs="Arial"/>
                <w:sz w:val="20"/>
                <w:szCs w:val="20"/>
              </w:rPr>
              <w:lastRenderedPageBreak/>
              <w:t>Spiritual, Slave Codes, Underground Railroad, Literacy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F222F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381</w:t>
            </w:r>
          </w:p>
          <w:p w:rsidR="003E1846" w:rsidRDefault="008F57C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386</w:t>
            </w:r>
          </w:p>
          <w:p w:rsidR="003E1846" w:rsidRDefault="008F57C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390</w:t>
            </w:r>
          </w:p>
          <w:p w:rsidR="003426F2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4 Review pg. </w:t>
            </w:r>
            <w:r w:rsidR="008F57CB">
              <w:rPr>
                <w:rFonts w:ascii="Arial" w:hAnsi="Arial" w:cs="Arial"/>
                <w:sz w:val="20"/>
                <w:szCs w:val="20"/>
              </w:rPr>
              <w:t>397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3426F2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</w:t>
            </w:r>
            <w:r w:rsidR="00F222FE">
              <w:rPr>
                <w:rFonts w:ascii="Arial" w:hAnsi="Arial" w:cs="Arial"/>
                <w:sz w:val="20"/>
                <w:szCs w:val="20"/>
              </w:rPr>
              <w:t>ter 14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8F57CB">
              <w:rPr>
                <w:rFonts w:ascii="Arial" w:hAnsi="Arial" w:cs="Arial"/>
                <w:sz w:val="20"/>
                <w:szCs w:val="20"/>
              </w:rPr>
              <w:t>399-400</w:t>
            </w:r>
          </w:p>
          <w:p w:rsidR="00BA54A0" w:rsidRDefault="00F222F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14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D2A">
              <w:rPr>
                <w:rFonts w:ascii="Arial" w:hAnsi="Arial" w:cs="Arial"/>
                <w:sz w:val="20"/>
                <w:szCs w:val="20"/>
              </w:rPr>
              <w:t>Acti</w:t>
            </w:r>
            <w:r w:rsidR="008F57CB">
              <w:rPr>
                <w:rFonts w:ascii="Arial" w:hAnsi="Arial" w:cs="Arial"/>
                <w:sz w:val="20"/>
                <w:szCs w:val="20"/>
              </w:rPr>
              <w:t>vities- pg 398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F222FE">
              <w:rPr>
                <w:rFonts w:ascii="Arial" w:hAnsi="Arial" w:cs="Arial"/>
                <w:sz w:val="20"/>
                <w:szCs w:val="20"/>
              </w:rPr>
              <w:t xml:space="preserve"> 373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3426F2">
              <w:rPr>
                <w:rFonts w:ascii="Arial" w:hAnsi="Arial" w:cs="Arial"/>
                <w:sz w:val="20"/>
                <w:szCs w:val="20"/>
              </w:rPr>
              <w:t>line self check quiz (lesson 1-4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657BD1" w:rsidRDefault="00657BD1" w:rsidP="00657BD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657BD1" w:rsidRDefault="00657BD1" w:rsidP="00657BD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657BD1" w:rsidRDefault="00657BD1" w:rsidP="00657BD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657BD1" w:rsidRDefault="00657BD1" w:rsidP="00657BD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657BD1" w:rsidRDefault="00657BD1" w:rsidP="00657BD1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657BD1" w:rsidRPr="00A0192D" w:rsidRDefault="00657BD1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2CDE">
              <w:rPr>
                <w:rFonts w:ascii="Arial" w:hAnsi="Arial" w:cs="Arial"/>
                <w:sz w:val="20"/>
                <w:szCs w:val="20"/>
              </w:rPr>
              <w:t>The Industrial North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AD43F4" w:rsidRDefault="00D94804" w:rsidP="00AD4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and evaluate how the innovations in industry, travel, and communications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changed  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 of Americans in the 1800s. </w:t>
            </w:r>
          </w:p>
          <w:p w:rsidR="00D94804" w:rsidRDefault="00D94804" w:rsidP="00AD43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4804" w:rsidRDefault="00D94804" w:rsidP="00D948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compare the economies of the North and South. </w:t>
            </w:r>
          </w:p>
          <w:p w:rsidR="00AD43F4" w:rsidRDefault="00AD43F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AD43F4" w:rsidP="00D9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technology change the way people live? 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D9480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Telegraph, Morse Code, Innovation, Transform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B03CA0">
              <w:rPr>
                <w:rFonts w:ascii="Arial" w:hAnsi="Arial" w:cs="Arial"/>
                <w:sz w:val="20"/>
                <w:szCs w:val="20"/>
              </w:rPr>
              <w:t xml:space="preserve"> 324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1: The Industrial North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Determining Cause and Effect, Development of Industrialization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History-Lesson 1: The Industrial North</w:t>
            </w:r>
          </w:p>
          <w:p w:rsidR="00AD43F4" w:rsidRPr="00866485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Geography Connection- Pg. 379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Pr="00A0192D" w:rsidRDefault="00B03CA0" w:rsidP="00D94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D94804">
              <w:rPr>
                <w:rFonts w:ascii="Arial" w:hAnsi="Arial" w:cs="Arial"/>
                <w:sz w:val="20"/>
                <w:szCs w:val="20"/>
              </w:rPr>
              <w:t>Students write paragraphs explaining the effects of farming innovations on the settlement of the Midwest. Pg. 380</w:t>
            </w: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Life at the Beginning of the 20</w:t>
            </w: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Century: Communication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Steamboat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Donald McKay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Morse Code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John Deere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Agricultural Innovations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Development of Industrialization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Travel Innovations</w:t>
            </w:r>
          </w:p>
          <w:p w:rsidR="00D94804" w:rsidRPr="00D94804" w:rsidRDefault="00D94804" w:rsidP="00D948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48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Major Railroads 1860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4804">
              <w:rPr>
                <w:rFonts w:ascii="Arial" w:hAnsi="Arial" w:cs="Arial"/>
                <w:sz w:val="20"/>
                <w:szCs w:val="20"/>
              </w:rPr>
              <w:t xml:space="preserve">People of the North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identify the steps in the process of statehood for Florida.</w:t>
            </w: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3176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points of view in the War for Independence in Texas.  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D9480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people adapt to their environment?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1C6A65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Trade Union, Strike, Prejudice, Discrimination, Famine,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Nativist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Community, License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1C6A65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382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People of the North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Identifying, Growth of Cities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People of the North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People of the North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Graph Skills- pg. 385, 386</w:t>
            </w:r>
          </w:p>
          <w:p w:rsidR="00E411FA" w:rsidRPr="00E411FA" w:rsidRDefault="00AD43F4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Summative</w:t>
            </w:r>
            <w:r w:rsidR="00E411F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Default="00AD0354" w:rsidP="001C6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6A65">
              <w:rPr>
                <w:rFonts w:ascii="Arial" w:hAnsi="Arial" w:cs="Arial"/>
                <w:sz w:val="20"/>
                <w:szCs w:val="20"/>
              </w:rPr>
              <w:t>Students respond to the question: How did your family end up in the city in which you live? Pg. 385</w:t>
            </w:r>
          </w:p>
          <w:p w:rsidR="001C6A65" w:rsidRPr="00A0192D" w:rsidRDefault="001C6A65" w:rsidP="001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Labor Struggle – They Dared Not Stop Working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Working Conditions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Lewis Hine and Child Labor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Life as a Lowell Girl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Port Cities: Trade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Circle Graph: U.S. Immigration in the Mid-1800s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Line Graph: Immigrants as a Percentage of the Population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People of the North</w:t>
            </w:r>
          </w:p>
          <w:p w:rsidR="001C6A65" w:rsidRPr="001C6A65" w:rsidRDefault="001C6A65" w:rsidP="001C6A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Growth of Cities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3176BF" w:rsidRDefault="003176BF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6A65">
              <w:rPr>
                <w:rFonts w:ascii="Arial" w:hAnsi="Arial" w:cs="Arial"/>
                <w:sz w:val="20"/>
                <w:szCs w:val="20"/>
              </w:rPr>
              <w:t xml:space="preserve">Southern Cotton Kingdom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E411FA" w:rsidRDefault="001C6A6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and compare the economies of the North and South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1C6A6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do people </w:t>
            </w:r>
            <w:r w:rsidR="00683415">
              <w:rPr>
                <w:rFonts w:ascii="Arial" w:hAnsi="Arial" w:cs="Arial"/>
                <w:sz w:val="20"/>
                <w:szCs w:val="20"/>
              </w:rPr>
              <w:t>make economic choices?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1C6A6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Productivity, Domestic Slave, Trade, Process, Consequences,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68341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387</w:t>
            </w:r>
            <w:r w:rsidR="00981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Southern Cotton Kingdom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Determining Cause and Effect, Cotton Production and Industrial Growth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Southern Cotton Kingdom</w:t>
            </w:r>
          </w:p>
          <w:p w:rsidR="00AC32B7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388</w:t>
            </w:r>
          </w:p>
          <w:p w:rsidR="001C6A65" w:rsidRPr="00AD0354" w:rsidRDefault="00683415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Skills- P</w:t>
            </w:r>
            <w:r w:rsid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1C6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389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98135D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imagine they are Gregg or Anderson as they write a letter to other Southern leaders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argue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why the South should develop industry. Pg. 390 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6A65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6A65" w:rsidRPr="00A0192D" w:rsidRDefault="001C6A6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The South and Regional Economics of the United States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Cotton Gin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Cotton Gin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Cotton Production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Cotton Production 1820-1860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Elias Howe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Cotton Production and Industrial Growth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Major Railroads 1860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6F2" w:rsidRPr="00A0192D" w:rsidTr="003426F2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AC32B7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3415">
              <w:rPr>
                <w:rFonts w:ascii="Arial" w:hAnsi="Arial" w:cs="Arial"/>
                <w:sz w:val="20"/>
                <w:szCs w:val="20"/>
              </w:rPr>
              <w:t>People of the South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3426F2" w:rsidRDefault="00683415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analyze and describe the living conditions of enslaved African Americans in the South and the unique culture they developed 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426F2" w:rsidRPr="00A0192D" w:rsidRDefault="00683415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people adapt to their environment?</w:t>
            </w: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Pr="00EB1389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8.SI.1.2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8.SI.1.3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8.TT.1.1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8.TT.1.3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8.RP.1.1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8.RP.1.2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RI.8.1.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RI.8.2.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RI.8.3.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RI.8.4.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RI.8.5.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RI.8.6.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RI.8.7. 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>RI.9.8.</w:t>
            </w:r>
          </w:p>
          <w:p w:rsidR="003426F2" w:rsidRPr="003426F2" w:rsidRDefault="003426F2" w:rsidP="009B410F">
            <w:pPr>
              <w:pStyle w:val="NoSpacing"/>
              <w:rPr>
                <w:sz w:val="24"/>
                <w:szCs w:val="24"/>
                <w:u w:val="single"/>
              </w:rPr>
            </w:pPr>
            <w:r w:rsidRPr="003426F2">
              <w:rPr>
                <w:sz w:val="24"/>
                <w:szCs w:val="24"/>
                <w:u w:val="single"/>
              </w:rPr>
              <w:t xml:space="preserve">RI.8.9. </w:t>
            </w:r>
          </w:p>
          <w:p w:rsidR="003426F2" w:rsidRPr="003426F2" w:rsidRDefault="003426F2" w:rsidP="003426F2">
            <w:pPr>
              <w:pStyle w:val="NoSpacing"/>
              <w:rPr>
                <w:sz w:val="24"/>
                <w:szCs w:val="24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3426F2" w:rsidRPr="00A0192D" w:rsidRDefault="00683415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Yeoman, Overseer, Spiritual, Slave Codes, Underground Railroad, Literacy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</w:t>
            </w:r>
            <w:r w:rsidR="00683415">
              <w:rPr>
                <w:rFonts w:ascii="Arial" w:hAnsi="Arial" w:cs="Arial"/>
                <w:sz w:val="20"/>
                <w:szCs w:val="20"/>
              </w:rPr>
              <w:t>91</w:t>
            </w:r>
            <w:r w:rsidR="003426F2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3426F2" w:rsidRPr="0098135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4: People of the South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Describing, Working on a Plantation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hAnsi="Arial" w:cs="Arial"/>
                <w:color w:val="000000"/>
                <w:sz w:val="20"/>
                <w:szCs w:val="20"/>
              </w:rPr>
              <w:t>Primary Source Activity: People of the South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hAnsi="Arial" w:cs="Arial"/>
                <w:color w:val="000000"/>
                <w:sz w:val="20"/>
                <w:szCs w:val="20"/>
              </w:rPr>
              <w:t>Biography: Harriet Tubman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4: People of the South</w:t>
            </w:r>
          </w:p>
          <w:p w:rsidR="00683415" w:rsidRPr="00AC32B7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Graph Skills- Pg. 392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426F2" w:rsidRDefault="00AC32B7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4</w:t>
            </w:r>
          </w:p>
          <w:p w:rsidR="003426F2" w:rsidRPr="00A0192D" w:rsidRDefault="003426F2" w:rsidP="00342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683415">
              <w:rPr>
                <w:rFonts w:ascii="Arial" w:hAnsi="Arial" w:cs="Arial"/>
                <w:sz w:val="20"/>
                <w:szCs w:val="20"/>
              </w:rPr>
              <w:t>Students explain how the Nat Turner Rebellion and the Underground Railroad were both factors that led to the Civil War. Pg. 396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Secrets of the Underground Railroad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Plantation Living Quarters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Life on a Plantation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Songs of Freedom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Slave Codes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U.S. Population, 1860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American Slavery As It Is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Source: Harriet Jacobs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Underground Railroad Routes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Southern Cities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People of the South</w:t>
            </w:r>
          </w:p>
          <w:p w:rsidR="00683415" w:rsidRPr="00683415" w:rsidRDefault="00683415" w:rsidP="006834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3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Working on a Plantation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26F2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426F2" w:rsidRPr="00A0192D" w:rsidRDefault="003426F2" w:rsidP="009B4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99" w:rsidRDefault="00217099" w:rsidP="002C6B53">
      <w:pPr>
        <w:spacing w:after="0" w:line="240" w:lineRule="auto"/>
      </w:pPr>
      <w:r>
        <w:separator/>
      </w:r>
    </w:p>
  </w:endnote>
  <w:endnote w:type="continuationSeparator" w:id="0">
    <w:p w:rsidR="00217099" w:rsidRDefault="00217099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99" w:rsidRDefault="00217099" w:rsidP="002C6B53">
      <w:pPr>
        <w:spacing w:after="0" w:line="240" w:lineRule="auto"/>
      </w:pPr>
      <w:r>
        <w:separator/>
      </w:r>
    </w:p>
  </w:footnote>
  <w:footnote w:type="continuationSeparator" w:id="0">
    <w:p w:rsidR="00217099" w:rsidRDefault="00217099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C72EA"/>
    <w:multiLevelType w:val="multilevel"/>
    <w:tmpl w:val="971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64431"/>
    <w:multiLevelType w:val="multilevel"/>
    <w:tmpl w:val="AC8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B1408"/>
    <w:multiLevelType w:val="multilevel"/>
    <w:tmpl w:val="51E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B689A"/>
    <w:multiLevelType w:val="multilevel"/>
    <w:tmpl w:val="415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D54C4"/>
    <w:multiLevelType w:val="multilevel"/>
    <w:tmpl w:val="587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65A57"/>
    <w:multiLevelType w:val="multilevel"/>
    <w:tmpl w:val="1FF0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94D1E"/>
    <w:multiLevelType w:val="multilevel"/>
    <w:tmpl w:val="83A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F10D2"/>
    <w:multiLevelType w:val="hybridMultilevel"/>
    <w:tmpl w:val="00C25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71B0C"/>
    <w:multiLevelType w:val="multilevel"/>
    <w:tmpl w:val="994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E0604"/>
    <w:multiLevelType w:val="multilevel"/>
    <w:tmpl w:val="EA4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43BF5"/>
    <w:multiLevelType w:val="multilevel"/>
    <w:tmpl w:val="DF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B4E2A"/>
    <w:multiLevelType w:val="multilevel"/>
    <w:tmpl w:val="DAB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DD25A3"/>
    <w:multiLevelType w:val="hybridMultilevel"/>
    <w:tmpl w:val="21286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BC0522"/>
    <w:multiLevelType w:val="multilevel"/>
    <w:tmpl w:val="322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90FB1"/>
    <w:multiLevelType w:val="multilevel"/>
    <w:tmpl w:val="5C5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0FDA"/>
    <w:multiLevelType w:val="multilevel"/>
    <w:tmpl w:val="A28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C52A7"/>
    <w:multiLevelType w:val="multilevel"/>
    <w:tmpl w:val="26A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C15FAD"/>
    <w:multiLevelType w:val="multilevel"/>
    <w:tmpl w:val="731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50389"/>
    <w:multiLevelType w:val="multilevel"/>
    <w:tmpl w:val="BF3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4608D"/>
    <w:multiLevelType w:val="multilevel"/>
    <w:tmpl w:val="A380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B1629E"/>
    <w:multiLevelType w:val="multilevel"/>
    <w:tmpl w:val="128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578F3"/>
    <w:multiLevelType w:val="multilevel"/>
    <w:tmpl w:val="85B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6B639C"/>
    <w:multiLevelType w:val="multilevel"/>
    <w:tmpl w:val="403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F4305"/>
    <w:multiLevelType w:val="multilevel"/>
    <w:tmpl w:val="A70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4"/>
  </w:num>
  <w:num w:numId="3">
    <w:abstractNumId w:val="27"/>
  </w:num>
  <w:num w:numId="4">
    <w:abstractNumId w:val="32"/>
  </w:num>
  <w:num w:numId="5">
    <w:abstractNumId w:val="25"/>
  </w:num>
  <w:num w:numId="6">
    <w:abstractNumId w:val="9"/>
  </w:num>
  <w:num w:numId="7">
    <w:abstractNumId w:val="11"/>
  </w:num>
  <w:num w:numId="8">
    <w:abstractNumId w:val="13"/>
  </w:num>
  <w:num w:numId="9">
    <w:abstractNumId w:val="38"/>
  </w:num>
  <w:num w:numId="10">
    <w:abstractNumId w:val="0"/>
  </w:num>
  <w:num w:numId="11">
    <w:abstractNumId w:val="40"/>
  </w:num>
  <w:num w:numId="12">
    <w:abstractNumId w:val="12"/>
  </w:num>
  <w:num w:numId="13">
    <w:abstractNumId w:val="34"/>
  </w:num>
  <w:num w:numId="14">
    <w:abstractNumId w:val="33"/>
  </w:num>
  <w:num w:numId="15">
    <w:abstractNumId w:val="4"/>
  </w:num>
  <w:num w:numId="16">
    <w:abstractNumId w:val="39"/>
  </w:num>
  <w:num w:numId="17">
    <w:abstractNumId w:val="28"/>
  </w:num>
  <w:num w:numId="18">
    <w:abstractNumId w:val="15"/>
  </w:num>
  <w:num w:numId="19">
    <w:abstractNumId w:val="3"/>
  </w:num>
  <w:num w:numId="20">
    <w:abstractNumId w:val="17"/>
  </w:num>
  <w:num w:numId="21">
    <w:abstractNumId w:val="18"/>
  </w:num>
  <w:num w:numId="22">
    <w:abstractNumId w:val="23"/>
  </w:num>
  <w:num w:numId="23">
    <w:abstractNumId w:val="5"/>
  </w:num>
  <w:num w:numId="24">
    <w:abstractNumId w:val="26"/>
  </w:num>
  <w:num w:numId="25">
    <w:abstractNumId w:val="22"/>
  </w:num>
  <w:num w:numId="26">
    <w:abstractNumId w:val="29"/>
  </w:num>
  <w:num w:numId="27">
    <w:abstractNumId w:val="6"/>
  </w:num>
  <w:num w:numId="28">
    <w:abstractNumId w:val="8"/>
  </w:num>
  <w:num w:numId="29">
    <w:abstractNumId w:val="35"/>
  </w:num>
  <w:num w:numId="30">
    <w:abstractNumId w:val="37"/>
  </w:num>
  <w:num w:numId="31">
    <w:abstractNumId w:val="1"/>
  </w:num>
  <w:num w:numId="32">
    <w:abstractNumId w:val="41"/>
  </w:num>
  <w:num w:numId="33">
    <w:abstractNumId w:val="10"/>
  </w:num>
  <w:num w:numId="34">
    <w:abstractNumId w:val="30"/>
  </w:num>
  <w:num w:numId="35">
    <w:abstractNumId w:val="2"/>
  </w:num>
  <w:num w:numId="36">
    <w:abstractNumId w:val="16"/>
  </w:num>
  <w:num w:numId="37">
    <w:abstractNumId w:val="36"/>
  </w:num>
  <w:num w:numId="38">
    <w:abstractNumId w:val="21"/>
  </w:num>
  <w:num w:numId="39">
    <w:abstractNumId w:val="7"/>
  </w:num>
  <w:num w:numId="40">
    <w:abstractNumId w:val="20"/>
  </w:num>
  <w:num w:numId="41">
    <w:abstractNumId w:val="14"/>
  </w:num>
  <w:num w:numId="42">
    <w:abstractNumId w:val="3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156ACF"/>
    <w:rsid w:val="001600E8"/>
    <w:rsid w:val="00167899"/>
    <w:rsid w:val="001C6A65"/>
    <w:rsid w:val="00217099"/>
    <w:rsid w:val="00221E63"/>
    <w:rsid w:val="00273F36"/>
    <w:rsid w:val="00274065"/>
    <w:rsid w:val="002C6B53"/>
    <w:rsid w:val="002D3D2A"/>
    <w:rsid w:val="003118F1"/>
    <w:rsid w:val="003176BF"/>
    <w:rsid w:val="00331F01"/>
    <w:rsid w:val="003426F2"/>
    <w:rsid w:val="00365C4C"/>
    <w:rsid w:val="003E1846"/>
    <w:rsid w:val="00437098"/>
    <w:rsid w:val="0046783E"/>
    <w:rsid w:val="00472CDE"/>
    <w:rsid w:val="004A5716"/>
    <w:rsid w:val="004A5999"/>
    <w:rsid w:val="004C44E7"/>
    <w:rsid w:val="005229AF"/>
    <w:rsid w:val="005A6285"/>
    <w:rsid w:val="005B4899"/>
    <w:rsid w:val="005F4996"/>
    <w:rsid w:val="006377DF"/>
    <w:rsid w:val="00657602"/>
    <w:rsid w:val="00657BD1"/>
    <w:rsid w:val="00683415"/>
    <w:rsid w:val="006F1636"/>
    <w:rsid w:val="00713DA2"/>
    <w:rsid w:val="007168F6"/>
    <w:rsid w:val="007255E5"/>
    <w:rsid w:val="00786CCA"/>
    <w:rsid w:val="007A1273"/>
    <w:rsid w:val="007D2474"/>
    <w:rsid w:val="00830CBE"/>
    <w:rsid w:val="00866485"/>
    <w:rsid w:val="008F57CB"/>
    <w:rsid w:val="00936A4C"/>
    <w:rsid w:val="0098135D"/>
    <w:rsid w:val="009858B4"/>
    <w:rsid w:val="00AA0C9F"/>
    <w:rsid w:val="00AC32B7"/>
    <w:rsid w:val="00AD0354"/>
    <w:rsid w:val="00AD43F4"/>
    <w:rsid w:val="00AF44F4"/>
    <w:rsid w:val="00B03CA0"/>
    <w:rsid w:val="00B04089"/>
    <w:rsid w:val="00B76DB1"/>
    <w:rsid w:val="00B90B82"/>
    <w:rsid w:val="00BA54A0"/>
    <w:rsid w:val="00C822E5"/>
    <w:rsid w:val="00CD45E7"/>
    <w:rsid w:val="00D66D60"/>
    <w:rsid w:val="00D94804"/>
    <w:rsid w:val="00E411FA"/>
    <w:rsid w:val="00E44413"/>
    <w:rsid w:val="00F222FE"/>
    <w:rsid w:val="00F2339B"/>
    <w:rsid w:val="00F36BB0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2014-07-15T16:48:00Z</dcterms:created>
  <dcterms:modified xsi:type="dcterms:W3CDTF">2014-07-22T23:15:00Z</dcterms:modified>
</cp:coreProperties>
</file>