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C9" w:rsidRPr="002E5A22" w:rsidRDefault="00320DC9" w:rsidP="00320DC9">
      <w:pPr>
        <w:jc w:val="center"/>
        <w:outlineLvl w:val="0"/>
        <w:rPr>
          <w:sz w:val="32"/>
          <w:szCs w:val="32"/>
        </w:rPr>
      </w:pPr>
      <w:r w:rsidRPr="002E5A22">
        <w:rPr>
          <w:sz w:val="32"/>
          <w:szCs w:val="32"/>
        </w:rPr>
        <w:t>Standards</w:t>
      </w:r>
      <w:r w:rsidR="00193237">
        <w:rPr>
          <w:sz w:val="32"/>
          <w:szCs w:val="32"/>
        </w:rPr>
        <w:t>-</w:t>
      </w:r>
      <w:r w:rsidRPr="002E5A22">
        <w:rPr>
          <w:sz w:val="32"/>
          <w:szCs w:val="32"/>
        </w:rPr>
        <w:t>Based Assessment Rubric</w:t>
      </w:r>
    </w:p>
    <w:p w:rsidR="00320DC9" w:rsidRPr="002E5A22" w:rsidRDefault="00320DC9" w:rsidP="00320DC9">
      <w:pPr>
        <w:jc w:val="center"/>
        <w:outlineLvl w:val="0"/>
        <w:rPr>
          <w:sz w:val="28"/>
          <w:szCs w:val="28"/>
        </w:rPr>
      </w:pPr>
      <w:r w:rsidRPr="002E5A22">
        <w:rPr>
          <w:sz w:val="32"/>
          <w:szCs w:val="32"/>
        </w:rPr>
        <w:t>Mode</w:t>
      </w:r>
      <w:r>
        <w:rPr>
          <w:sz w:val="32"/>
          <w:szCs w:val="32"/>
        </w:rPr>
        <w:t xml:space="preserve"> and Grade</w:t>
      </w:r>
      <w:r w:rsidRPr="002E5A22">
        <w:rPr>
          <w:sz w:val="32"/>
          <w:szCs w:val="32"/>
        </w:rPr>
        <w:t xml:space="preserve"> of Writing: </w:t>
      </w:r>
      <w:r w:rsidR="00F86FD4">
        <w:rPr>
          <w:sz w:val="32"/>
          <w:szCs w:val="32"/>
        </w:rPr>
        <w:t>Sixth Grade Informational</w:t>
      </w:r>
    </w:p>
    <w:p w:rsidR="00320DC9" w:rsidRPr="002E5A22" w:rsidRDefault="00320DC9" w:rsidP="00320DC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474"/>
        <w:gridCol w:w="2795"/>
        <w:gridCol w:w="2920"/>
        <w:gridCol w:w="2919"/>
        <w:gridCol w:w="2920"/>
      </w:tblGrid>
      <w:tr w:rsidR="00320DC9" w:rsidRPr="002E5A22">
        <w:trPr>
          <w:trHeight w:val="715"/>
          <w:jc w:val="center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DC9" w:rsidRPr="00F36628" w:rsidRDefault="00320DC9" w:rsidP="00320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Exceeds Expectations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0" w:type="dxa"/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Meets</w:t>
            </w:r>
            <w:r w:rsidR="005417D9">
              <w:rPr>
                <w:b/>
                <w:sz w:val="20"/>
                <w:szCs w:val="20"/>
              </w:rPr>
              <w:t xml:space="preserve"> E</w:t>
            </w:r>
            <w:r w:rsidRPr="00F36628">
              <w:rPr>
                <w:b/>
                <w:sz w:val="20"/>
                <w:szCs w:val="20"/>
              </w:rPr>
              <w:t>xpectations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19" w:type="dxa"/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Approaching Expectations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20" w:type="dxa"/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Expectations Not Met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1</w:t>
            </w:r>
          </w:p>
        </w:tc>
      </w:tr>
      <w:tr w:rsidR="00320DC9" w:rsidRPr="002E5A22">
        <w:trPr>
          <w:trHeight w:val="2205"/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20DC9" w:rsidRPr="00F36628" w:rsidRDefault="00167047" w:rsidP="00043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Ideas</w:t>
            </w:r>
          </w:p>
        </w:tc>
        <w:bookmarkStart w:id="0" w:name="Text2"/>
        <w:tc>
          <w:tcPr>
            <w:tcW w:w="2795" w:type="dxa"/>
          </w:tcPr>
          <w:p w:rsidR="00320DC9" w:rsidRDefault="000372B7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A1053E" w:rsidRPr="000372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I</w:t>
            </w:r>
            <w:r w:rsidR="00C3274F">
              <w:rPr>
                <w:sz w:val="20"/>
                <w:szCs w:val="20"/>
              </w:rPr>
              <w:t xml:space="preserve">nformation is interesting </w:t>
            </w:r>
            <w:r w:rsidR="00D349C5">
              <w:rPr>
                <w:sz w:val="20"/>
                <w:szCs w:val="20"/>
              </w:rPr>
              <w:t xml:space="preserve">and </w:t>
            </w:r>
            <w:r w:rsidR="00D349C5" w:rsidRPr="001E065F">
              <w:rPr>
                <w:noProof/>
                <w:sz w:val="20"/>
                <w:szCs w:val="20"/>
              </w:rPr>
              <w:t>relevent</w:t>
            </w:r>
            <w:r w:rsidR="000A10BE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noProof/>
                <w:sz w:val="20"/>
                <w:szCs w:val="20"/>
              </w:rPr>
              <w:t>T</w:t>
            </w:r>
            <w:r w:rsidR="007F6A34">
              <w:rPr>
                <w:noProof/>
                <w:sz w:val="20"/>
                <w:szCs w:val="20"/>
              </w:rPr>
              <w:t xml:space="preserve">he </w:t>
            </w:r>
            <w:r w:rsidR="001E065F">
              <w:rPr>
                <w:noProof/>
                <w:sz w:val="20"/>
                <w:szCs w:val="20"/>
              </w:rPr>
              <w:t xml:space="preserve">topic </w:t>
            </w:r>
            <w:r w:rsidR="008C6ADE">
              <w:rPr>
                <w:noProof/>
                <w:sz w:val="20"/>
                <w:szCs w:val="20"/>
              </w:rPr>
              <w:t>is</w:t>
            </w:r>
            <w:r w:rsidR="007F6A34">
              <w:rPr>
                <w:noProof/>
                <w:sz w:val="20"/>
                <w:szCs w:val="20"/>
              </w:rPr>
              <w:t xml:space="preserve"> fully developed </w:t>
            </w:r>
            <w:r w:rsidR="00C3274F">
              <w:rPr>
                <w:noProof/>
                <w:sz w:val="20"/>
                <w:szCs w:val="20"/>
              </w:rPr>
              <w:t xml:space="preserve"> with a controlling idea </w:t>
            </w:r>
            <w:r w:rsidR="007F6A34">
              <w:rPr>
                <w:noProof/>
                <w:sz w:val="20"/>
                <w:szCs w:val="20"/>
              </w:rPr>
              <w:t>throughout the paper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0A10BE">
              <w:rPr>
                <w:sz w:val="20"/>
                <w:szCs w:val="20"/>
              </w:rPr>
              <w:t>.</w:t>
            </w:r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noProof/>
                <w:sz w:val="20"/>
                <w:szCs w:val="20"/>
              </w:rPr>
              <w:t>T</w:t>
            </w:r>
            <w:r w:rsidR="003F5561">
              <w:rPr>
                <w:noProof/>
                <w:sz w:val="20"/>
                <w:szCs w:val="20"/>
              </w:rPr>
              <w:t xml:space="preserve">horough development of </w:t>
            </w:r>
            <w:r w:rsidR="002E5B9D">
              <w:rPr>
                <w:noProof/>
                <w:sz w:val="20"/>
                <w:szCs w:val="20"/>
              </w:rPr>
              <w:t xml:space="preserve">relevent </w:t>
            </w:r>
            <w:r w:rsidR="003F5561">
              <w:rPr>
                <w:noProof/>
                <w:sz w:val="20"/>
                <w:szCs w:val="20"/>
              </w:rPr>
              <w:t xml:space="preserve">supporting ideas with </w:t>
            </w:r>
            <w:r w:rsidR="002E5B9D">
              <w:rPr>
                <w:noProof/>
                <w:sz w:val="20"/>
                <w:szCs w:val="20"/>
              </w:rPr>
              <w:t xml:space="preserve">many </w:t>
            </w:r>
            <w:r w:rsidR="003F5561">
              <w:rPr>
                <w:noProof/>
                <w:sz w:val="20"/>
                <w:szCs w:val="20"/>
              </w:rPr>
              <w:t>examples and details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0A10BE">
              <w:rPr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I</w:t>
            </w:r>
            <w:r w:rsidR="00C3274F" w:rsidRPr="00C3274F">
              <w:rPr>
                <w:sz w:val="20"/>
                <w:szCs w:val="20"/>
              </w:rPr>
              <w:t xml:space="preserve">nformation is </w:t>
            </w:r>
            <w:r w:rsidR="00193237">
              <w:rPr>
                <w:sz w:val="20"/>
                <w:szCs w:val="20"/>
              </w:rPr>
              <w:t>r</w:t>
            </w:r>
            <w:r w:rsidR="00193237" w:rsidRPr="00C3274F">
              <w:rPr>
                <w:sz w:val="20"/>
                <w:szCs w:val="20"/>
              </w:rPr>
              <w:t>elevant</w:t>
            </w:r>
            <w:r w:rsidR="000A10BE">
              <w:rPr>
                <w:sz w:val="20"/>
                <w:szCs w:val="20"/>
              </w:rPr>
              <w:t>.</w:t>
            </w:r>
            <w:r w:rsidR="00C3274F" w:rsidRPr="00C327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T</w:t>
            </w:r>
            <w:r w:rsidR="007F6A34">
              <w:rPr>
                <w:noProof/>
                <w:sz w:val="20"/>
                <w:szCs w:val="20"/>
              </w:rPr>
              <w:t xml:space="preserve">he </w:t>
            </w:r>
            <w:r w:rsidR="001E065F">
              <w:rPr>
                <w:noProof/>
                <w:sz w:val="20"/>
                <w:szCs w:val="20"/>
              </w:rPr>
              <w:t xml:space="preserve">topic </w:t>
            </w:r>
            <w:r w:rsidR="008C6ADE">
              <w:rPr>
                <w:noProof/>
                <w:sz w:val="20"/>
                <w:szCs w:val="20"/>
              </w:rPr>
              <w:t>is</w:t>
            </w:r>
            <w:r w:rsidR="001E065F">
              <w:rPr>
                <w:noProof/>
                <w:sz w:val="20"/>
                <w:szCs w:val="20"/>
              </w:rPr>
              <w:t xml:space="preserve"> </w:t>
            </w:r>
            <w:r w:rsidR="007F6A34">
              <w:rPr>
                <w:noProof/>
                <w:sz w:val="20"/>
                <w:szCs w:val="20"/>
              </w:rPr>
              <w:t>developed throughout the majority of the paper</w:t>
            </w:r>
            <w:r w:rsidR="000A10BE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D</w:t>
            </w:r>
            <w:r w:rsidR="002E5B9D">
              <w:rPr>
                <w:sz w:val="20"/>
                <w:szCs w:val="20"/>
              </w:rPr>
              <w:t xml:space="preserve">evelopment of </w:t>
            </w:r>
            <w:r w:rsidR="00193237">
              <w:rPr>
                <w:sz w:val="20"/>
                <w:szCs w:val="20"/>
              </w:rPr>
              <w:t>relevant</w:t>
            </w:r>
            <w:r w:rsidR="002E5B9D">
              <w:rPr>
                <w:sz w:val="20"/>
                <w:szCs w:val="20"/>
              </w:rPr>
              <w:t xml:space="preserve"> supporting ideas with some examples or details</w:t>
            </w:r>
            <w:r w:rsidR="000A10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19" w:type="dxa"/>
          </w:tcPr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S</w:t>
            </w:r>
            <w:r w:rsidR="003F06CA">
              <w:rPr>
                <w:noProof/>
                <w:sz w:val="20"/>
                <w:szCs w:val="20"/>
              </w:rPr>
              <w:t xml:space="preserve">ome </w:t>
            </w:r>
            <w:r w:rsidR="001E065F">
              <w:rPr>
                <w:noProof/>
                <w:sz w:val="20"/>
                <w:szCs w:val="20"/>
              </w:rPr>
              <w:t>evidence may be irrelevent</w:t>
            </w:r>
            <w:r w:rsidR="000A10BE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T</w:t>
            </w:r>
            <w:r w:rsidR="007F6A34">
              <w:rPr>
                <w:noProof/>
                <w:sz w:val="20"/>
                <w:szCs w:val="20"/>
              </w:rPr>
              <w:t xml:space="preserve">he </w:t>
            </w:r>
            <w:r w:rsidR="001E065F">
              <w:rPr>
                <w:noProof/>
                <w:sz w:val="20"/>
                <w:szCs w:val="20"/>
              </w:rPr>
              <w:t xml:space="preserve">topic </w:t>
            </w:r>
            <w:r w:rsidR="008C6ADE">
              <w:rPr>
                <w:noProof/>
                <w:sz w:val="20"/>
                <w:szCs w:val="20"/>
              </w:rPr>
              <w:t>is</w:t>
            </w:r>
            <w:r w:rsidR="007F6A34">
              <w:rPr>
                <w:noProof/>
                <w:sz w:val="20"/>
                <w:szCs w:val="20"/>
              </w:rPr>
              <w:t xml:space="preserve"> developed through some of the paper</w:t>
            </w:r>
            <w:r w:rsidR="000A10BE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U</w:t>
            </w:r>
            <w:r w:rsidR="003F5561">
              <w:rPr>
                <w:sz w:val="20"/>
                <w:szCs w:val="20"/>
              </w:rPr>
              <w:t>neven development of supporting ideas</w:t>
            </w:r>
            <w:r w:rsidR="002E5B9D">
              <w:rPr>
                <w:sz w:val="20"/>
                <w:szCs w:val="20"/>
              </w:rPr>
              <w:t xml:space="preserve">; some details may be </w:t>
            </w:r>
            <w:r w:rsidR="00193237">
              <w:rPr>
                <w:sz w:val="20"/>
                <w:szCs w:val="20"/>
              </w:rPr>
              <w:t>irrelevant</w:t>
            </w:r>
            <w:r w:rsidR="000A10BE">
              <w:rPr>
                <w:sz w:val="20"/>
                <w:szCs w:val="20"/>
              </w:rPr>
              <w:t>.</w:t>
            </w:r>
            <w:r w:rsidR="002E5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20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N</w:t>
            </w:r>
            <w:r w:rsidR="0000672C" w:rsidRPr="0000672C">
              <w:rPr>
                <w:noProof/>
                <w:sz w:val="20"/>
                <w:szCs w:val="20"/>
              </w:rPr>
              <w:t xml:space="preserve">o use of </w:t>
            </w:r>
            <w:r w:rsidR="001E065F">
              <w:rPr>
                <w:noProof/>
                <w:sz w:val="20"/>
                <w:szCs w:val="20"/>
              </w:rPr>
              <w:t>evidence</w:t>
            </w:r>
            <w:r w:rsidR="0000672C" w:rsidRPr="0000672C">
              <w:rPr>
                <w:noProof/>
                <w:sz w:val="20"/>
                <w:szCs w:val="20"/>
              </w:rPr>
              <w:t xml:space="preserve"> to </w:t>
            </w:r>
            <w:r w:rsidR="001E065F">
              <w:rPr>
                <w:noProof/>
                <w:sz w:val="20"/>
                <w:szCs w:val="20"/>
              </w:rPr>
              <w:t xml:space="preserve">support </w:t>
            </w:r>
            <w:r w:rsidR="00C3274F">
              <w:rPr>
                <w:noProof/>
                <w:sz w:val="20"/>
                <w:szCs w:val="20"/>
              </w:rPr>
              <w:t>topic or main idea</w:t>
            </w:r>
            <w:r w:rsidR="000A10BE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L</w:t>
            </w:r>
            <w:r w:rsidR="007F6A34">
              <w:rPr>
                <w:sz w:val="20"/>
                <w:szCs w:val="20"/>
              </w:rPr>
              <w:t>ittle or no t</w:t>
            </w:r>
            <w:r w:rsidR="001E065F">
              <w:rPr>
                <w:sz w:val="20"/>
                <w:szCs w:val="20"/>
              </w:rPr>
              <w:t>opic</w:t>
            </w:r>
            <w:r w:rsidR="007F6A34">
              <w:rPr>
                <w:sz w:val="20"/>
                <w:szCs w:val="20"/>
              </w:rPr>
              <w:t xml:space="preserve"> development</w:t>
            </w:r>
            <w:r w:rsidR="000A10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L</w:t>
            </w:r>
            <w:r w:rsidR="002E5B9D">
              <w:rPr>
                <w:noProof/>
                <w:sz w:val="20"/>
                <w:szCs w:val="20"/>
              </w:rPr>
              <w:t>imited or unclear supporting ideas</w:t>
            </w:r>
            <w:r w:rsidR="000A10BE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20DC9" w:rsidRPr="002E5A22">
        <w:trPr>
          <w:trHeight w:val="2205"/>
          <w:jc w:val="center"/>
        </w:trPr>
        <w:tc>
          <w:tcPr>
            <w:tcW w:w="1474" w:type="dxa"/>
            <w:shd w:val="clear" w:color="auto" w:fill="E6E6E6"/>
            <w:vAlign w:val="center"/>
          </w:tcPr>
          <w:p w:rsidR="00320DC9" w:rsidRPr="00F36628" w:rsidRDefault="00320DC9" w:rsidP="00043660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795" w:type="dxa"/>
          </w:tcPr>
          <w:p w:rsidR="00320DC9" w:rsidRDefault="006A1072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is purposeful and appropriate for purpose and context.</w:t>
            </w:r>
          </w:p>
          <w:p w:rsidR="00043660" w:rsidRDefault="006A1072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includes inferences drawn from body of essay. </w:t>
            </w:r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V</w:t>
            </w:r>
            <w:r w:rsidR="007F6A34">
              <w:rPr>
                <w:sz w:val="20"/>
                <w:szCs w:val="20"/>
              </w:rPr>
              <w:t xml:space="preserve">aried </w:t>
            </w:r>
            <w:r w:rsidR="003F06CA">
              <w:rPr>
                <w:noProof/>
                <w:sz w:val="20"/>
                <w:szCs w:val="20"/>
              </w:rPr>
              <w:t>transition</w:t>
            </w:r>
            <w:r w:rsidR="007F6A34">
              <w:rPr>
                <w:noProof/>
                <w:sz w:val="20"/>
                <w:szCs w:val="20"/>
              </w:rPr>
              <w:t>al elements effectively link ideas and parts of the paper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20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A</w:t>
            </w:r>
            <w:r w:rsidR="00C3274F" w:rsidRPr="00C3274F">
              <w:rPr>
                <w:sz w:val="20"/>
                <w:szCs w:val="20"/>
              </w:rPr>
              <w:t>ppropriate organization for author's purpose and context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C</w:t>
            </w:r>
            <w:r w:rsidR="00E2753E">
              <w:rPr>
                <w:sz w:val="20"/>
                <w:szCs w:val="20"/>
              </w:rPr>
              <w:t>oncludes with a summary linked to the purpose of the composition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T</w:t>
            </w:r>
            <w:r w:rsidR="007F6A34">
              <w:rPr>
                <w:noProof/>
                <w:sz w:val="20"/>
                <w:szCs w:val="20"/>
              </w:rPr>
              <w:t>ransitions evident through the majority of the paper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6ADE">
              <w:rPr>
                <w:sz w:val="20"/>
                <w:szCs w:val="20"/>
              </w:rPr>
              <w:t>Establishes a statement as the main ideas or topic sentence.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19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O</w:t>
            </w:r>
            <w:r w:rsidR="002E5B9D" w:rsidRPr="002E5B9D">
              <w:rPr>
                <w:sz w:val="20"/>
                <w:szCs w:val="20"/>
              </w:rPr>
              <w:t xml:space="preserve">rganization </w:t>
            </w:r>
            <w:r w:rsidR="00C3274F">
              <w:rPr>
                <w:sz w:val="20"/>
                <w:szCs w:val="20"/>
              </w:rPr>
              <w:t>is inappropriate for author's purpose/type of composition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W</w:t>
            </w:r>
            <w:r w:rsidR="00E2753E">
              <w:rPr>
                <w:sz w:val="20"/>
                <w:szCs w:val="20"/>
              </w:rPr>
              <w:t>eak conclusion to support</w:t>
            </w:r>
            <w:r w:rsidR="00C3274F">
              <w:rPr>
                <w:noProof/>
                <w:sz w:val="20"/>
                <w:szCs w:val="20"/>
              </w:rPr>
              <w:t xml:space="preserve"> the author's purpose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S</w:t>
            </w:r>
            <w:r w:rsidR="007F6A34">
              <w:rPr>
                <w:sz w:val="20"/>
                <w:szCs w:val="20"/>
              </w:rPr>
              <w:t>ome</w:t>
            </w:r>
            <w:r w:rsidR="007F6A34">
              <w:rPr>
                <w:noProof/>
                <w:sz w:val="20"/>
                <w:szCs w:val="20"/>
              </w:rPr>
              <w:t xml:space="preserve"> transitions between ideas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20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N</w:t>
            </w:r>
            <w:r w:rsidR="002E5B9D" w:rsidRPr="002E5B9D">
              <w:rPr>
                <w:sz w:val="20"/>
                <w:szCs w:val="20"/>
              </w:rPr>
              <w:t>o planning evident; disorganized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C</w:t>
            </w:r>
            <w:r w:rsidR="00E2753E">
              <w:rPr>
                <w:sz w:val="20"/>
                <w:szCs w:val="20"/>
              </w:rPr>
              <w:t>losure</w:t>
            </w:r>
            <w:r w:rsidR="001A6BDE">
              <w:rPr>
                <w:sz w:val="20"/>
                <w:szCs w:val="20"/>
              </w:rPr>
              <w:t xml:space="preserve"> </w:t>
            </w:r>
            <w:r w:rsidR="00E2753E">
              <w:rPr>
                <w:sz w:val="20"/>
                <w:szCs w:val="20"/>
              </w:rPr>
              <w:t>does not support</w:t>
            </w:r>
            <w:r w:rsidR="00C3274F">
              <w:rPr>
                <w:sz w:val="20"/>
                <w:szCs w:val="20"/>
              </w:rPr>
              <w:t xml:space="preserve"> author's purpose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N</w:t>
            </w:r>
            <w:r w:rsidR="007F6A34">
              <w:rPr>
                <w:noProof/>
                <w:sz w:val="20"/>
                <w:szCs w:val="20"/>
              </w:rPr>
              <w:t>o transitions evident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320DC9" w:rsidRPr="002E5A22">
        <w:trPr>
          <w:trHeight w:val="1957"/>
          <w:jc w:val="center"/>
        </w:trPr>
        <w:tc>
          <w:tcPr>
            <w:tcW w:w="1474" w:type="dxa"/>
            <w:shd w:val="clear" w:color="auto" w:fill="E6E6E6"/>
            <w:vAlign w:val="center"/>
          </w:tcPr>
          <w:p w:rsidR="00320DC9" w:rsidRPr="00F36628" w:rsidRDefault="00167047" w:rsidP="00043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Style</w:t>
            </w:r>
          </w:p>
        </w:tc>
        <w:tc>
          <w:tcPr>
            <w:tcW w:w="2795" w:type="dxa"/>
          </w:tcPr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E</w:t>
            </w:r>
            <w:r w:rsidR="007F6A34">
              <w:rPr>
                <w:noProof/>
                <w:sz w:val="20"/>
                <w:szCs w:val="20"/>
              </w:rPr>
              <w:t>ffective variety of sentence beginnings, structures, and lengths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E5B9D" w:rsidRPr="002E5B9D">
              <w:rPr>
                <w:sz w:val="20"/>
                <w:szCs w:val="20"/>
              </w:rPr>
              <w:t>The writer's voice is engaging and develops the reader's interes</w:t>
            </w:r>
            <w:r w:rsidR="002E5B9D">
              <w:rPr>
                <w:sz w:val="20"/>
                <w:szCs w:val="20"/>
              </w:rPr>
              <w:t>t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920" w:type="dxa"/>
          </w:tcPr>
          <w:p w:rsidR="00043660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C41BC">
              <w:rPr>
                <w:sz w:val="20"/>
                <w:szCs w:val="20"/>
              </w:rPr>
              <w:t>Att</w:t>
            </w:r>
            <w:r w:rsidR="008C6ADE">
              <w:rPr>
                <w:sz w:val="20"/>
                <w:szCs w:val="20"/>
              </w:rPr>
              <w:t>e</w:t>
            </w:r>
            <w:r w:rsidR="00BC41BC">
              <w:rPr>
                <w:sz w:val="20"/>
                <w:szCs w:val="20"/>
              </w:rPr>
              <w:t>mpts to</w:t>
            </w:r>
            <w:r w:rsidR="00BC41BC" w:rsidRPr="00BC41BC">
              <w:rPr>
                <w:noProof/>
                <w:sz w:val="20"/>
                <w:szCs w:val="20"/>
              </w:rPr>
              <w:t xml:space="preserve"> vary sentence beginnings, structures, and lengths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6ADE">
              <w:rPr>
                <w:sz w:val="20"/>
                <w:szCs w:val="20"/>
              </w:rPr>
              <w:t>W</w:t>
            </w:r>
            <w:r w:rsidR="002E5B9D" w:rsidRPr="002E5B9D">
              <w:rPr>
                <w:sz w:val="20"/>
                <w:szCs w:val="20"/>
              </w:rPr>
              <w:t>riting voice is sometimes engagin</w:t>
            </w:r>
            <w:r w:rsidR="002E5B9D">
              <w:rPr>
                <w:sz w:val="20"/>
                <w:szCs w:val="20"/>
              </w:rPr>
              <w:t>g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919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L</w:t>
            </w:r>
            <w:r w:rsidR="00BC41BC">
              <w:rPr>
                <w:noProof/>
                <w:sz w:val="20"/>
                <w:szCs w:val="20"/>
              </w:rPr>
              <w:t>ittle</w:t>
            </w:r>
            <w:r w:rsidR="00BC41BC" w:rsidRPr="00BC41BC">
              <w:rPr>
                <w:noProof/>
                <w:sz w:val="20"/>
                <w:szCs w:val="20"/>
              </w:rPr>
              <w:t xml:space="preserve"> variety </w:t>
            </w:r>
            <w:r w:rsidR="00BC41BC">
              <w:rPr>
                <w:noProof/>
                <w:sz w:val="20"/>
                <w:szCs w:val="20"/>
              </w:rPr>
              <w:t>in</w:t>
            </w:r>
            <w:r w:rsidR="00BC41BC" w:rsidRPr="00BC41BC">
              <w:rPr>
                <w:noProof/>
                <w:sz w:val="20"/>
                <w:szCs w:val="20"/>
              </w:rPr>
              <w:t xml:space="preserve"> sentence beginnings, structures, and lengths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W</w:t>
            </w:r>
            <w:r w:rsidR="002E5B9D" w:rsidRPr="002E5B9D">
              <w:rPr>
                <w:sz w:val="20"/>
                <w:szCs w:val="20"/>
              </w:rPr>
              <w:t>riting voice fails to engage the reade</w:t>
            </w:r>
            <w:r w:rsidR="002E5B9D">
              <w:rPr>
                <w:sz w:val="20"/>
                <w:szCs w:val="20"/>
              </w:rPr>
              <w:t>r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920" w:type="dxa"/>
          </w:tcPr>
          <w:p w:rsidR="00320DC9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A</w:t>
            </w:r>
            <w:r w:rsidR="00BC41BC">
              <w:rPr>
                <w:noProof/>
                <w:sz w:val="20"/>
                <w:szCs w:val="20"/>
              </w:rPr>
              <w:t>ssortment</w:t>
            </w:r>
            <w:r w:rsidR="00BC41BC" w:rsidRPr="00BC41BC">
              <w:rPr>
                <w:noProof/>
                <w:sz w:val="20"/>
                <w:szCs w:val="20"/>
              </w:rPr>
              <w:t xml:space="preserve"> of </w:t>
            </w:r>
            <w:r w:rsidR="00BC41BC">
              <w:rPr>
                <w:noProof/>
                <w:sz w:val="20"/>
                <w:szCs w:val="20"/>
              </w:rPr>
              <w:t xml:space="preserve"> incomplete and/or incorrect </w:t>
            </w:r>
            <w:r w:rsidR="00BC41BC" w:rsidRPr="00BC41BC">
              <w:rPr>
                <w:noProof/>
                <w:sz w:val="20"/>
                <w:szCs w:val="20"/>
              </w:rPr>
              <w:t>sentence beginnings, structures, and lengths</w:t>
            </w:r>
            <w:r w:rsidR="004A1898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93237">
              <w:rPr>
                <w:sz w:val="20"/>
                <w:szCs w:val="20"/>
              </w:rPr>
              <w:t>W</w:t>
            </w:r>
            <w:r w:rsidR="002E5B9D" w:rsidRPr="002E5B9D">
              <w:rPr>
                <w:sz w:val="20"/>
                <w:szCs w:val="20"/>
              </w:rPr>
              <w:t xml:space="preserve">riting voice is not </w:t>
            </w:r>
            <w:r w:rsidR="00193237" w:rsidRPr="002E5B9D">
              <w:rPr>
                <w:sz w:val="20"/>
                <w:szCs w:val="20"/>
              </w:rPr>
              <w:t>noticeab</w:t>
            </w:r>
            <w:r w:rsidR="00193237">
              <w:rPr>
                <w:sz w:val="20"/>
                <w:szCs w:val="20"/>
              </w:rPr>
              <w:t>le</w:t>
            </w:r>
            <w:r w:rsidR="004A1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20DC9" w:rsidRPr="002E5A22">
        <w:trPr>
          <w:trHeight w:val="1777"/>
          <w:jc w:val="center"/>
        </w:trPr>
        <w:tc>
          <w:tcPr>
            <w:tcW w:w="1474" w:type="dxa"/>
            <w:shd w:val="clear" w:color="auto" w:fill="E6E6E6"/>
            <w:vAlign w:val="center"/>
          </w:tcPr>
          <w:p w:rsidR="00320DC9" w:rsidRPr="00F36628" w:rsidRDefault="005101A1" w:rsidP="00043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Conventions</w:t>
            </w:r>
          </w:p>
        </w:tc>
        <w:tc>
          <w:tcPr>
            <w:tcW w:w="2795" w:type="dxa"/>
          </w:tcPr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07E8F">
              <w:rPr>
                <w:sz w:val="20"/>
                <w:szCs w:val="20"/>
              </w:rPr>
              <w:t>C</w:t>
            </w:r>
            <w:r w:rsidR="007F6A34">
              <w:rPr>
                <w:noProof/>
                <w:sz w:val="20"/>
                <w:szCs w:val="20"/>
              </w:rPr>
              <w:t>ontains correct sentences, usage, grammar and spelling that make the writer's ideas understandable</w:t>
            </w:r>
            <w:r w:rsidR="00107E8F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920" w:type="dxa"/>
          </w:tcPr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07E8F">
              <w:rPr>
                <w:sz w:val="20"/>
                <w:szCs w:val="20"/>
              </w:rPr>
              <w:t>S</w:t>
            </w:r>
            <w:r w:rsidR="007F6A34">
              <w:rPr>
                <w:noProof/>
                <w:sz w:val="20"/>
                <w:szCs w:val="20"/>
              </w:rPr>
              <w:t>ome errors are present, but they do not interfere with meaning</w:t>
            </w:r>
            <w:r w:rsidR="00107E8F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919" w:type="dxa"/>
          </w:tcPr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07E8F">
              <w:rPr>
                <w:sz w:val="20"/>
                <w:szCs w:val="20"/>
              </w:rPr>
              <w:t>E</w:t>
            </w:r>
            <w:r w:rsidR="007F6A34">
              <w:rPr>
                <w:noProof/>
                <w:sz w:val="20"/>
                <w:szCs w:val="20"/>
              </w:rPr>
              <w:t>rrors interrupt the flow of communication and may interfere with meaning</w:t>
            </w:r>
            <w:r w:rsidR="00107E8F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920" w:type="dxa"/>
          </w:tcPr>
          <w:p w:rsidR="00043660" w:rsidRPr="00F36628" w:rsidRDefault="00043660" w:rsidP="00B742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sz w:val="20"/>
                <w:szCs w:val="20"/>
              </w:rPr>
              <w:instrText xml:space="preserve"> FORMTEXT </w:instrText>
            </w:r>
            <w:r w:rsidR="002F602F" w:rsidRPr="0004366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07E8F">
              <w:rPr>
                <w:sz w:val="20"/>
                <w:szCs w:val="20"/>
              </w:rPr>
              <w:t>E</w:t>
            </w:r>
            <w:r w:rsidR="007F6A34">
              <w:rPr>
                <w:noProof/>
                <w:sz w:val="20"/>
                <w:szCs w:val="20"/>
              </w:rPr>
              <w:t>rrors prevent the reader from understanding the writer's message</w:t>
            </w:r>
            <w:r w:rsidR="00107E8F">
              <w:rPr>
                <w:noProof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320DC9" w:rsidRDefault="00320DC9" w:rsidP="00286ED2"/>
    <w:sectPr w:rsidR="00320DC9" w:rsidSect="00286ED2">
      <w:headerReference w:type="default" r:id="rId7"/>
      <w:pgSz w:w="15840" w:h="12240" w:orient="landscape" w:code="1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C5" w:rsidRDefault="000817C5">
      <w:r>
        <w:separator/>
      </w:r>
    </w:p>
  </w:endnote>
  <w:endnote w:type="continuationSeparator" w:id="0">
    <w:p w:rsidR="000817C5" w:rsidRDefault="000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C5" w:rsidRDefault="000817C5">
      <w:r>
        <w:separator/>
      </w:r>
    </w:p>
  </w:footnote>
  <w:footnote w:type="continuationSeparator" w:id="0">
    <w:p w:rsidR="000817C5" w:rsidRDefault="000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E8" w:rsidRPr="00B86059" w:rsidRDefault="00B742E8" w:rsidP="00320DC9">
    <w:pPr>
      <w:pStyle w:val="Header"/>
      <w:tabs>
        <w:tab w:val="left" w:pos="8100"/>
        <w:tab w:val="center" w:pos="9360"/>
      </w:tabs>
      <w:rPr>
        <w:rFonts w:ascii="Century Schoolbook" w:hAnsi="Century Schoolboo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271"/>
    <w:multiLevelType w:val="hybridMultilevel"/>
    <w:tmpl w:val="1AB4B646"/>
    <w:lvl w:ilvl="0" w:tplc="50BC9EA4">
      <w:start w:val="1"/>
      <w:numFmt w:val="bullet"/>
      <w:lvlText w:val="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AA"/>
    <w:rsid w:val="0000672C"/>
    <w:rsid w:val="00037205"/>
    <w:rsid w:val="000372B7"/>
    <w:rsid w:val="00043660"/>
    <w:rsid w:val="000817C5"/>
    <w:rsid w:val="000A10BE"/>
    <w:rsid w:val="000E1DBB"/>
    <w:rsid w:val="00107E8F"/>
    <w:rsid w:val="00167047"/>
    <w:rsid w:val="00193237"/>
    <w:rsid w:val="001A6BDE"/>
    <w:rsid w:val="001E065F"/>
    <w:rsid w:val="00200652"/>
    <w:rsid w:val="00221BFD"/>
    <w:rsid w:val="002348AF"/>
    <w:rsid w:val="002606F0"/>
    <w:rsid w:val="00284620"/>
    <w:rsid w:val="00286ED2"/>
    <w:rsid w:val="00294F9C"/>
    <w:rsid w:val="002A5CE1"/>
    <w:rsid w:val="002C005C"/>
    <w:rsid w:val="002E5B9D"/>
    <w:rsid w:val="002F602F"/>
    <w:rsid w:val="00320DC9"/>
    <w:rsid w:val="00346FDC"/>
    <w:rsid w:val="003734AA"/>
    <w:rsid w:val="003E0961"/>
    <w:rsid w:val="003F06CA"/>
    <w:rsid w:val="003F5561"/>
    <w:rsid w:val="004527F5"/>
    <w:rsid w:val="004A1898"/>
    <w:rsid w:val="004B75F4"/>
    <w:rsid w:val="005101A1"/>
    <w:rsid w:val="00517BC8"/>
    <w:rsid w:val="00535C47"/>
    <w:rsid w:val="005417D9"/>
    <w:rsid w:val="005C484F"/>
    <w:rsid w:val="005E1DC0"/>
    <w:rsid w:val="006A1072"/>
    <w:rsid w:val="006B0D87"/>
    <w:rsid w:val="006C2EED"/>
    <w:rsid w:val="007F6A34"/>
    <w:rsid w:val="008C6ADE"/>
    <w:rsid w:val="009812D2"/>
    <w:rsid w:val="009A5652"/>
    <w:rsid w:val="009C546F"/>
    <w:rsid w:val="00A1053E"/>
    <w:rsid w:val="00A76776"/>
    <w:rsid w:val="00AB7488"/>
    <w:rsid w:val="00AD155A"/>
    <w:rsid w:val="00B47051"/>
    <w:rsid w:val="00B53264"/>
    <w:rsid w:val="00B62187"/>
    <w:rsid w:val="00B742E8"/>
    <w:rsid w:val="00B928B9"/>
    <w:rsid w:val="00BC41BC"/>
    <w:rsid w:val="00BF7804"/>
    <w:rsid w:val="00C3274F"/>
    <w:rsid w:val="00C565A9"/>
    <w:rsid w:val="00C6509F"/>
    <w:rsid w:val="00CB59EC"/>
    <w:rsid w:val="00D20451"/>
    <w:rsid w:val="00D349C5"/>
    <w:rsid w:val="00D54965"/>
    <w:rsid w:val="00DA58CC"/>
    <w:rsid w:val="00E2753E"/>
    <w:rsid w:val="00F61D27"/>
    <w:rsid w:val="00F86FD4"/>
    <w:rsid w:val="00FA0C7E"/>
    <w:rsid w:val="00F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D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DC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7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8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ggy.corbett\Application%20Data\Microsoft\Templates\Standards%20Based%20Assessment%20Rubric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Standards Based Assessment Rubric Blank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Based Assessment Rubric</vt:lpstr>
    </vt:vector>
  </TitlesOfParts>
  <Company>ccsd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Based Assessment Rubric</dc:title>
  <dc:subject/>
  <dc:creator>peggy.corbett</dc:creator>
  <cp:keywords/>
  <cp:lastModifiedBy>blake</cp:lastModifiedBy>
  <cp:revision>2</cp:revision>
  <cp:lastPrinted>2006-03-13T15:19:00Z</cp:lastPrinted>
  <dcterms:created xsi:type="dcterms:W3CDTF">2012-07-12T16:52:00Z</dcterms:created>
  <dcterms:modified xsi:type="dcterms:W3CDTF">2012-07-12T16:52:00Z</dcterms:modified>
</cp:coreProperties>
</file>