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A" w:rsidRDefault="00A50B0A" w:rsidP="00A50B0A">
      <w:pPr>
        <w:pStyle w:val="NoSpacing"/>
        <w:jc w:val="center"/>
      </w:pPr>
    </w:p>
    <w:p w:rsidR="00CB6685" w:rsidRPr="00CB6685" w:rsidRDefault="00CB6685" w:rsidP="00CB6685">
      <w:pPr>
        <w:pStyle w:val="NoSpacing"/>
        <w:jc w:val="center"/>
        <w:rPr>
          <w:rFonts w:ascii="Algerian" w:hAnsi="Algerian"/>
          <w:b/>
          <w:sz w:val="96"/>
          <w:szCs w:val="96"/>
        </w:rPr>
      </w:pPr>
      <w:proofErr w:type="spellStart"/>
      <w:r w:rsidRPr="00CB6685">
        <w:rPr>
          <w:rFonts w:ascii="Algerian" w:hAnsi="Algerian"/>
          <w:b/>
          <w:sz w:val="96"/>
          <w:szCs w:val="96"/>
        </w:rPr>
        <w:t>Hallsboro</w:t>
      </w:r>
      <w:proofErr w:type="spellEnd"/>
      <w:r w:rsidRPr="00CB6685">
        <w:rPr>
          <w:rFonts w:ascii="Algerian" w:hAnsi="Algerian"/>
          <w:b/>
          <w:sz w:val="96"/>
          <w:szCs w:val="96"/>
        </w:rPr>
        <w:t xml:space="preserve"> Middle School</w:t>
      </w:r>
    </w:p>
    <w:p w:rsidR="00A50B0A" w:rsidRDefault="00A50B0A" w:rsidP="00A50B0A">
      <w:pPr>
        <w:pStyle w:val="NoSpacing"/>
        <w:jc w:val="center"/>
      </w:pPr>
    </w:p>
    <w:p w:rsidR="00A50B0A" w:rsidRDefault="00A50B0A" w:rsidP="00A50B0A">
      <w:pPr>
        <w:pStyle w:val="NoSpacing"/>
        <w:jc w:val="center"/>
      </w:pPr>
    </w:p>
    <w:p w:rsidR="00A50B0A" w:rsidRDefault="00A50B0A" w:rsidP="00A50B0A">
      <w:pPr>
        <w:pStyle w:val="NoSpacing"/>
        <w:jc w:val="center"/>
      </w:pPr>
    </w:p>
    <w:p w:rsidR="00A50B0A" w:rsidRDefault="00A50B0A" w:rsidP="00A50B0A">
      <w:pPr>
        <w:pStyle w:val="NoSpacing"/>
        <w:jc w:val="center"/>
      </w:pPr>
    </w:p>
    <w:p w:rsidR="00B45B66" w:rsidRDefault="00A50B0A" w:rsidP="00A50B0A">
      <w:pPr>
        <w:pStyle w:val="NoSpacing"/>
        <w:jc w:val="center"/>
      </w:pPr>
      <w:r>
        <w:rPr>
          <w:noProof/>
        </w:rPr>
        <w:drawing>
          <wp:inline distT="0" distB="0" distL="0" distR="0">
            <wp:extent cx="6086475" cy="3580765"/>
            <wp:effectExtent l="19050" t="0" r="9525" b="0"/>
            <wp:docPr id="1" name="Picture 0" descr="tig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tig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0A" w:rsidRDefault="00A50B0A" w:rsidP="00A50B0A">
      <w:pPr>
        <w:pStyle w:val="NoSpacing"/>
        <w:jc w:val="center"/>
      </w:pPr>
    </w:p>
    <w:p w:rsidR="00A50B0A" w:rsidRPr="00A50B0A" w:rsidRDefault="00A50B0A" w:rsidP="00A50B0A">
      <w:pPr>
        <w:pStyle w:val="NoSpacing"/>
        <w:jc w:val="center"/>
        <w:rPr>
          <w:sz w:val="40"/>
          <w:szCs w:val="40"/>
        </w:rPr>
      </w:pPr>
    </w:p>
    <w:p w:rsidR="00A50B0A" w:rsidRPr="00A50B0A" w:rsidRDefault="00A50B0A" w:rsidP="00A50B0A">
      <w:pPr>
        <w:pStyle w:val="NoSpacing"/>
        <w:jc w:val="center"/>
        <w:rPr>
          <w:sz w:val="40"/>
          <w:szCs w:val="40"/>
        </w:rPr>
      </w:pPr>
    </w:p>
    <w:p w:rsidR="00A50B0A" w:rsidRPr="00CB6685" w:rsidRDefault="00A50B0A" w:rsidP="00A50B0A">
      <w:pPr>
        <w:pStyle w:val="NoSpacing"/>
        <w:jc w:val="center"/>
        <w:rPr>
          <w:rFonts w:ascii="Algerian" w:hAnsi="Algerian"/>
          <w:b/>
          <w:sz w:val="96"/>
          <w:szCs w:val="96"/>
        </w:rPr>
      </w:pPr>
      <w:r w:rsidRPr="00CB6685">
        <w:rPr>
          <w:rFonts w:ascii="Algerian" w:hAnsi="Algerian"/>
          <w:b/>
          <w:sz w:val="96"/>
          <w:szCs w:val="96"/>
        </w:rPr>
        <w:t>School Improvement Plan</w:t>
      </w:r>
    </w:p>
    <w:p w:rsidR="006F551D" w:rsidRPr="00F021CE" w:rsidRDefault="006F551D" w:rsidP="006F551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021CE">
        <w:rPr>
          <w:rFonts w:ascii="Times New Roman" w:hAnsi="Times New Roman" w:cs="Times New Roman"/>
          <w:b/>
          <w:sz w:val="96"/>
          <w:szCs w:val="96"/>
        </w:rPr>
        <w:lastRenderedPageBreak/>
        <w:t xml:space="preserve">School Improvement Team </w:t>
      </w:r>
    </w:p>
    <w:p w:rsidR="006F551D" w:rsidRPr="009877BF" w:rsidRDefault="006F551D" w:rsidP="006F55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51D" w:rsidRPr="009877BF" w:rsidRDefault="006F551D" w:rsidP="006F551D">
      <w:pPr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  <w:u w:val="single"/>
        </w:rPr>
        <w:t>Committee Position</w:t>
      </w:r>
      <w:r w:rsidRPr="009877BF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Pr="00987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7BF">
        <w:rPr>
          <w:rFonts w:ascii="Times New Roman" w:hAnsi="Times New Roman" w:cs="Times New Roman"/>
          <w:b/>
          <w:sz w:val="32"/>
          <w:szCs w:val="32"/>
          <w:u w:val="single"/>
        </w:rPr>
        <w:t>Name</w:t>
      </w:r>
      <w:r w:rsidRPr="00987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  <w:u w:val="single"/>
        </w:rPr>
        <w:t>Signature</w:t>
      </w:r>
    </w:p>
    <w:p w:rsidR="00BF55CC" w:rsidRPr="009877BF" w:rsidRDefault="006F551D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 xml:space="preserve">Principal                           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7BF">
        <w:rPr>
          <w:rFonts w:ascii="Times New Roman" w:hAnsi="Times New Roman" w:cs="Times New Roman"/>
          <w:b/>
          <w:sz w:val="32"/>
          <w:szCs w:val="32"/>
        </w:rPr>
        <w:t>Adam Thompson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>______________________</w:t>
      </w:r>
    </w:p>
    <w:p w:rsidR="00BF55CC" w:rsidRPr="009877BF" w:rsidRDefault="00BF55CC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 xml:space="preserve">Chairperson        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7BF">
        <w:rPr>
          <w:rFonts w:ascii="Times New Roman" w:hAnsi="Times New Roman" w:cs="Times New Roman"/>
          <w:b/>
          <w:sz w:val="32"/>
          <w:szCs w:val="32"/>
        </w:rPr>
        <w:t>Sherrill Stevens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>______________________</w:t>
      </w:r>
    </w:p>
    <w:p w:rsidR="00BF55CC" w:rsidRPr="009877BF" w:rsidRDefault="00C71B11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>Sixth Grade Representative</w:t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Josie </w:t>
      </w:r>
      <w:proofErr w:type="spellStart"/>
      <w:r w:rsidR="00BF55CC" w:rsidRPr="009877BF">
        <w:rPr>
          <w:rFonts w:ascii="Times New Roman" w:hAnsi="Times New Roman" w:cs="Times New Roman"/>
          <w:b/>
          <w:sz w:val="32"/>
          <w:szCs w:val="32"/>
        </w:rPr>
        <w:t>McKoy</w:t>
      </w:r>
      <w:proofErr w:type="spellEnd"/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  <w:t>______________________</w:t>
      </w:r>
    </w:p>
    <w:p w:rsidR="00BF55CC" w:rsidRPr="009877BF" w:rsidRDefault="00C71B11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>Seventh Grade Representative</w:t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>Amy Williamson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>______________________</w:t>
      </w:r>
    </w:p>
    <w:p w:rsidR="00BF55CC" w:rsidRPr="009877BF" w:rsidRDefault="00C71B11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>Eighth Grade Representative</w:t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>Melissa Priest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  <w:t>______________________</w:t>
      </w:r>
    </w:p>
    <w:p w:rsidR="00BF55CC" w:rsidRPr="009877BF" w:rsidRDefault="00BF55CC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 xml:space="preserve">Computer            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Pr="009877BF">
        <w:rPr>
          <w:rFonts w:ascii="Times New Roman" w:hAnsi="Times New Roman" w:cs="Times New Roman"/>
          <w:b/>
          <w:sz w:val="32"/>
          <w:szCs w:val="32"/>
        </w:rPr>
        <w:t>Renee Wright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  <w:t>______________________</w:t>
      </w:r>
    </w:p>
    <w:p w:rsidR="00BF55CC" w:rsidRPr="009877BF" w:rsidRDefault="00C71B11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 xml:space="preserve">Computer </w:t>
      </w:r>
      <w:r w:rsidR="00365F79" w:rsidRPr="009877BF">
        <w:rPr>
          <w:rFonts w:ascii="Times New Roman" w:hAnsi="Times New Roman" w:cs="Times New Roman"/>
          <w:b/>
          <w:sz w:val="32"/>
          <w:szCs w:val="32"/>
        </w:rPr>
        <w:t>Lab Representative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>Claudette Lee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  <w:t>______________________</w:t>
      </w:r>
    </w:p>
    <w:p w:rsidR="00BF55CC" w:rsidRPr="009877BF" w:rsidRDefault="00365F79" w:rsidP="00BF55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>Parent Representative</w:t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>Ashley Barnhill</w:t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ab/>
        <w:t>______________________</w:t>
      </w:r>
    </w:p>
    <w:p w:rsidR="006F551D" w:rsidRPr="006F551D" w:rsidRDefault="00365F79" w:rsidP="00BF55CC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9877BF">
        <w:rPr>
          <w:rFonts w:ascii="Times New Roman" w:hAnsi="Times New Roman" w:cs="Times New Roman"/>
          <w:b/>
          <w:sz w:val="32"/>
          <w:szCs w:val="32"/>
        </w:rPr>
        <w:t>Parent Representative</w:t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87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BF55CC" w:rsidRPr="009877BF">
        <w:rPr>
          <w:rFonts w:ascii="Times New Roman" w:hAnsi="Times New Roman" w:cs="Times New Roman"/>
          <w:b/>
          <w:sz w:val="32"/>
          <w:szCs w:val="32"/>
        </w:rPr>
        <w:t xml:space="preserve">Christy Patrick </w:t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9877BF">
        <w:rPr>
          <w:rFonts w:ascii="Times New Roman" w:hAnsi="Times New Roman" w:cs="Times New Roman"/>
          <w:b/>
          <w:sz w:val="32"/>
          <w:szCs w:val="32"/>
        </w:rPr>
        <w:tab/>
      </w:r>
      <w:r w:rsidR="002B43AA" w:rsidRPr="009877BF">
        <w:rPr>
          <w:rFonts w:ascii="Times New Roman" w:hAnsi="Times New Roman" w:cs="Times New Roman"/>
          <w:b/>
          <w:sz w:val="32"/>
          <w:szCs w:val="32"/>
        </w:rPr>
        <w:t>______________________</w:t>
      </w:r>
      <w:r w:rsidR="00A50B0A" w:rsidRPr="006F551D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BF55CC" w:rsidRDefault="00BF55CC" w:rsidP="00CB6685">
      <w:pPr>
        <w:rPr>
          <w:b/>
          <w:sz w:val="28"/>
          <w:szCs w:val="28"/>
        </w:rPr>
      </w:pPr>
    </w:p>
    <w:p w:rsidR="00BF55CC" w:rsidRDefault="00BF55CC" w:rsidP="00BF55CC">
      <w:pPr>
        <w:spacing w:after="0" w:line="240" w:lineRule="auto"/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Hallsboro</w:t>
      </w:r>
      <w:proofErr w:type="spellEnd"/>
      <w:r>
        <w:rPr>
          <w:b/>
          <w:sz w:val="72"/>
          <w:szCs w:val="72"/>
        </w:rPr>
        <w:t xml:space="preserve"> Middle School </w:t>
      </w:r>
    </w:p>
    <w:p w:rsidR="00BF55CC" w:rsidRDefault="00BF55CC" w:rsidP="00BF55CC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Vision/Mission</w:t>
      </w:r>
    </w:p>
    <w:p w:rsidR="00BF55CC" w:rsidRDefault="00BF55CC" w:rsidP="00BF55CC">
      <w:pPr>
        <w:spacing w:after="0" w:line="240" w:lineRule="auto"/>
        <w:jc w:val="center"/>
        <w:rPr>
          <w:b/>
          <w:sz w:val="72"/>
          <w:szCs w:val="72"/>
        </w:rPr>
      </w:pPr>
    </w:p>
    <w:p w:rsidR="00BF55CC" w:rsidRPr="00BF55CC" w:rsidRDefault="00BF55CC" w:rsidP="00BF55CC">
      <w:pPr>
        <w:spacing w:after="0" w:line="240" w:lineRule="auto"/>
        <w:rPr>
          <w:b/>
          <w:sz w:val="52"/>
          <w:szCs w:val="52"/>
          <w:u w:val="single"/>
        </w:rPr>
      </w:pPr>
      <w:r w:rsidRPr="00BF55CC">
        <w:rPr>
          <w:b/>
          <w:sz w:val="52"/>
          <w:szCs w:val="52"/>
          <w:u w:val="single"/>
        </w:rPr>
        <w:t>Vision:</w:t>
      </w:r>
    </w:p>
    <w:p w:rsidR="00BF55CC" w:rsidRDefault="00BF55CC" w:rsidP="00BF55CC">
      <w:pPr>
        <w:spacing w:after="0" w:line="240" w:lineRule="auto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Hallsboro</w:t>
      </w:r>
      <w:proofErr w:type="spellEnd"/>
      <w:r>
        <w:rPr>
          <w:b/>
          <w:sz w:val="52"/>
          <w:szCs w:val="52"/>
        </w:rPr>
        <w:t xml:space="preserve"> Middle School students will be prepared to live, work and contribute in a global society. </w:t>
      </w:r>
    </w:p>
    <w:p w:rsidR="00BF55CC" w:rsidRDefault="00BF55CC" w:rsidP="00BF55CC">
      <w:pPr>
        <w:spacing w:after="0" w:line="240" w:lineRule="auto"/>
        <w:rPr>
          <w:b/>
          <w:sz w:val="52"/>
          <w:szCs w:val="52"/>
        </w:rPr>
      </w:pPr>
    </w:p>
    <w:p w:rsidR="00BF55CC" w:rsidRPr="00BF55CC" w:rsidRDefault="00BF55CC" w:rsidP="00BF55CC">
      <w:pPr>
        <w:spacing w:after="0" w:line="240" w:lineRule="auto"/>
        <w:rPr>
          <w:b/>
          <w:sz w:val="52"/>
          <w:szCs w:val="52"/>
          <w:u w:val="single"/>
        </w:rPr>
      </w:pPr>
      <w:r w:rsidRPr="00BF55CC">
        <w:rPr>
          <w:b/>
          <w:sz w:val="52"/>
          <w:szCs w:val="52"/>
          <w:u w:val="single"/>
        </w:rPr>
        <w:t>Mission:</w:t>
      </w:r>
    </w:p>
    <w:p w:rsidR="00BF55CC" w:rsidRPr="00BF55CC" w:rsidRDefault="00BF55CC" w:rsidP="00BF55CC">
      <w:pPr>
        <w:spacing w:after="0" w:line="240" w:lineRule="auto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Hallsboro</w:t>
      </w:r>
      <w:proofErr w:type="spellEnd"/>
      <w:r>
        <w:rPr>
          <w:b/>
          <w:sz w:val="52"/>
          <w:szCs w:val="52"/>
        </w:rPr>
        <w:t xml:space="preserve"> Middle School mission is to lead, guide and challenge each student to reach his/her potential through respect, self-discipline and literacy in order to function effectively in a global society. </w:t>
      </w:r>
    </w:p>
    <w:p w:rsidR="00BF55CC" w:rsidRPr="00BF55CC" w:rsidRDefault="00BF55CC" w:rsidP="00BF55CC">
      <w:pPr>
        <w:spacing w:after="0" w:line="240" w:lineRule="auto"/>
        <w:rPr>
          <w:b/>
          <w:sz w:val="72"/>
          <w:szCs w:val="72"/>
        </w:rPr>
      </w:pPr>
    </w:p>
    <w:p w:rsidR="00BF55CC" w:rsidRDefault="00BF55CC" w:rsidP="00CB6685">
      <w:pPr>
        <w:rPr>
          <w:b/>
          <w:sz w:val="28"/>
          <w:szCs w:val="28"/>
        </w:rPr>
      </w:pPr>
    </w:p>
    <w:p w:rsidR="00BF55CC" w:rsidRDefault="00BF55CC" w:rsidP="00CB6685">
      <w:pPr>
        <w:rPr>
          <w:b/>
          <w:sz w:val="28"/>
          <w:szCs w:val="28"/>
        </w:rPr>
      </w:pPr>
    </w:p>
    <w:p w:rsidR="00A50B0A" w:rsidRPr="00CB6685" w:rsidRDefault="0077340B" w:rsidP="00CB668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SBE </w:t>
      </w:r>
      <w:r w:rsidR="00A50B0A" w:rsidRPr="00CB6685">
        <w:rPr>
          <w:b/>
          <w:sz w:val="28"/>
          <w:szCs w:val="28"/>
        </w:rPr>
        <w:t>Goal 1: NC Public School will produce globally competitive students.</w:t>
      </w:r>
    </w:p>
    <w:p w:rsidR="00A50B0A" w:rsidRPr="00CB6685" w:rsidRDefault="0077340B" w:rsidP="00A50B0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CCS </w:t>
      </w:r>
      <w:r w:rsidR="00A50B0A" w:rsidRPr="00CB6685">
        <w:rPr>
          <w:b/>
          <w:sz w:val="28"/>
          <w:szCs w:val="28"/>
        </w:rPr>
        <w:t>Priority Goal 1: Student Academic Success</w:t>
      </w:r>
    </w:p>
    <w:p w:rsidR="00A50B0A" w:rsidRPr="00CB6685" w:rsidRDefault="00A50B0A" w:rsidP="00A50B0A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A50B0A" w:rsidRPr="00CB6685" w:rsidTr="008C7B88">
        <w:tc>
          <w:tcPr>
            <w:tcW w:w="14616" w:type="dxa"/>
            <w:gridSpan w:val="5"/>
          </w:tcPr>
          <w:p w:rsidR="00A50B0A" w:rsidRPr="00CB6685" w:rsidRDefault="00A50B0A" w:rsidP="006B6BA5">
            <w:pPr>
              <w:pStyle w:val="NoSpacing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Priority Goal 1:</w:t>
            </w:r>
            <w:r w:rsidR="00EA29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291E">
              <w:rPr>
                <w:b/>
                <w:sz w:val="28"/>
                <w:szCs w:val="28"/>
              </w:rPr>
              <w:t>Hallsboro</w:t>
            </w:r>
            <w:proofErr w:type="spellEnd"/>
            <w:r w:rsidR="00EA291E">
              <w:rPr>
                <w:b/>
                <w:sz w:val="28"/>
                <w:szCs w:val="28"/>
              </w:rPr>
              <w:t xml:space="preserve"> Middle School will raise the overall percentage of students’ proficiency </w:t>
            </w:r>
            <w:r w:rsidR="006B6BA5">
              <w:rPr>
                <w:b/>
                <w:sz w:val="28"/>
                <w:szCs w:val="28"/>
              </w:rPr>
              <w:t>from 38.9% to 49.5%</w:t>
            </w:r>
            <w:r w:rsidR="00EA291E">
              <w:rPr>
                <w:b/>
                <w:sz w:val="28"/>
                <w:szCs w:val="28"/>
              </w:rPr>
              <w:t xml:space="preserve"> </w:t>
            </w:r>
            <w:r w:rsidR="006B6BA5">
              <w:rPr>
                <w:b/>
                <w:sz w:val="28"/>
                <w:szCs w:val="28"/>
              </w:rPr>
              <w:t xml:space="preserve">overall </w:t>
            </w:r>
            <w:r w:rsidR="00EA291E">
              <w:rPr>
                <w:b/>
                <w:sz w:val="28"/>
                <w:szCs w:val="28"/>
              </w:rPr>
              <w:t>according to the 2013-2014 End-of-Grade Reading Test results.</w:t>
            </w:r>
          </w:p>
        </w:tc>
      </w:tr>
      <w:tr w:rsidR="00A50B0A" w:rsidRPr="00CB6685" w:rsidTr="00595720">
        <w:tc>
          <w:tcPr>
            <w:tcW w:w="14616" w:type="dxa"/>
            <w:gridSpan w:val="5"/>
          </w:tcPr>
          <w:p w:rsidR="00A50B0A" w:rsidRPr="00CB6685" w:rsidRDefault="00A50B0A" w:rsidP="00A50B0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EA291E" w:rsidRPr="00CB6685" w:rsidTr="00A50B0A">
        <w:tc>
          <w:tcPr>
            <w:tcW w:w="2923" w:type="dxa"/>
          </w:tcPr>
          <w:p w:rsidR="00EA291E" w:rsidRPr="00CB6685" w:rsidRDefault="00EA291E" w:rsidP="00A50B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2923" w:type="dxa"/>
          </w:tcPr>
          <w:p w:rsidR="00EA291E" w:rsidRPr="00CB6685" w:rsidRDefault="00EA291E" w:rsidP="00A50B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CCS Strategic Objective Alignment</w:t>
            </w:r>
          </w:p>
        </w:tc>
        <w:tc>
          <w:tcPr>
            <w:tcW w:w="2923" w:type="dxa"/>
          </w:tcPr>
          <w:p w:rsidR="00EA291E" w:rsidRPr="00CB6685" w:rsidRDefault="00EA291E" w:rsidP="00A50B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Steps</w:t>
            </w:r>
          </w:p>
        </w:tc>
        <w:tc>
          <w:tcPr>
            <w:tcW w:w="2923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924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Performance Measure</w:t>
            </w:r>
            <w:r>
              <w:rPr>
                <w:b/>
                <w:sz w:val="28"/>
                <w:szCs w:val="28"/>
              </w:rPr>
              <w:t>/Resources</w:t>
            </w:r>
          </w:p>
        </w:tc>
      </w:tr>
      <w:tr w:rsidR="00EA291E" w:rsidTr="00A50B0A">
        <w:tc>
          <w:tcPr>
            <w:tcW w:w="2923" w:type="dxa"/>
          </w:tcPr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>Involve parents in the educational process of their children each quarter through email, phone contact</w:t>
            </w:r>
            <w:r w:rsidR="008031F2">
              <w:rPr>
                <w:sz w:val="28"/>
                <w:szCs w:val="28"/>
              </w:rPr>
              <w:t xml:space="preserve">, conferences, report cards, </w:t>
            </w:r>
            <w:r w:rsidR="00EA291E">
              <w:rPr>
                <w:sz w:val="28"/>
                <w:szCs w:val="28"/>
              </w:rPr>
              <w:t>progress reports</w:t>
            </w:r>
            <w:r w:rsidR="00BE070C">
              <w:rPr>
                <w:sz w:val="28"/>
                <w:szCs w:val="28"/>
              </w:rPr>
              <w:t xml:space="preserve">, SIT meetings, </w:t>
            </w:r>
            <w:r w:rsidR="008031F2">
              <w:rPr>
                <w:sz w:val="28"/>
                <w:szCs w:val="28"/>
              </w:rPr>
              <w:t xml:space="preserve">and </w:t>
            </w:r>
            <w:r w:rsidR="00BE070C">
              <w:rPr>
                <w:sz w:val="28"/>
                <w:szCs w:val="28"/>
              </w:rPr>
              <w:t>advisory council meetings</w:t>
            </w:r>
            <w:r w:rsidR="00EA291E">
              <w:rPr>
                <w:sz w:val="28"/>
                <w:szCs w:val="28"/>
              </w:rPr>
              <w:t>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1.2 - </w:t>
            </w:r>
            <w:r w:rsidR="00EA291E">
              <w:rPr>
                <w:sz w:val="28"/>
                <w:szCs w:val="28"/>
              </w:rPr>
              <w:t xml:space="preserve">Utilize High Yield Strategies during daily lessons to improve student participation and </w:t>
            </w:r>
            <w:r w:rsidR="00F9204E">
              <w:rPr>
                <w:sz w:val="28"/>
                <w:szCs w:val="28"/>
              </w:rPr>
              <w:t>ensure higher order thinking skills.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1.3 - </w:t>
            </w:r>
            <w:r w:rsidR="00EA291E">
              <w:rPr>
                <w:sz w:val="28"/>
                <w:szCs w:val="28"/>
              </w:rPr>
              <w:t>Incorporate instructional technology to continually enhance the delivery of reading.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EA29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</w:t>
            </w:r>
            <w:r w:rsidR="00EA291E">
              <w:rPr>
                <w:sz w:val="28"/>
                <w:szCs w:val="28"/>
              </w:rPr>
              <w:t xml:space="preserve">Implement </w:t>
            </w:r>
            <w:r w:rsidR="008031F2">
              <w:rPr>
                <w:sz w:val="28"/>
                <w:szCs w:val="28"/>
              </w:rPr>
              <w:t>vertical Professional Learning C</w:t>
            </w:r>
            <w:r w:rsidR="00EA291E">
              <w:rPr>
                <w:sz w:val="28"/>
                <w:szCs w:val="28"/>
              </w:rPr>
              <w:t>ommunities in order to promote teacher collaboration, reflection, and utilization of data.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1F5CC2" w:rsidP="005F23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1.5 -</w:t>
            </w:r>
            <w:r w:rsidR="00EA291E">
              <w:rPr>
                <w:sz w:val="28"/>
                <w:szCs w:val="28"/>
              </w:rPr>
              <w:t xml:space="preserve"> Disaggregate data from the 2013 End-of-Grade Reading test to plan</w:t>
            </w:r>
            <w:r w:rsidR="00A21ED9">
              <w:rPr>
                <w:sz w:val="28"/>
                <w:szCs w:val="28"/>
              </w:rPr>
              <w:t>,</w:t>
            </w:r>
            <w:r w:rsidR="00F9204E">
              <w:rPr>
                <w:sz w:val="28"/>
                <w:szCs w:val="28"/>
              </w:rPr>
              <w:t xml:space="preserve"> </w:t>
            </w:r>
            <w:r w:rsidR="00EA291E">
              <w:rPr>
                <w:sz w:val="28"/>
                <w:szCs w:val="28"/>
              </w:rPr>
              <w:t>present and</w:t>
            </w:r>
            <w:r w:rsidR="00F9204E">
              <w:rPr>
                <w:sz w:val="28"/>
                <w:szCs w:val="28"/>
              </w:rPr>
              <w:t xml:space="preserve"> future instructional strategies and</w:t>
            </w:r>
            <w:r w:rsidR="00EA291E">
              <w:rPr>
                <w:sz w:val="28"/>
                <w:szCs w:val="28"/>
              </w:rPr>
              <w:t xml:space="preserve"> assess</w:t>
            </w:r>
            <w:r w:rsidR="00F9204E">
              <w:rPr>
                <w:sz w:val="28"/>
                <w:szCs w:val="28"/>
              </w:rPr>
              <w:t>ments</w:t>
            </w:r>
            <w:r w:rsidR="00A21ED9">
              <w:rPr>
                <w:sz w:val="28"/>
                <w:szCs w:val="28"/>
              </w:rPr>
              <w:t>,</w:t>
            </w:r>
            <w:r w:rsidR="00F9204E">
              <w:rPr>
                <w:sz w:val="28"/>
                <w:szCs w:val="28"/>
              </w:rPr>
              <w:t xml:space="preserve"> </w:t>
            </w:r>
            <w:r w:rsidR="005F232B">
              <w:rPr>
                <w:sz w:val="28"/>
                <w:szCs w:val="28"/>
              </w:rPr>
              <w:t>to ensure</w:t>
            </w:r>
            <w:r w:rsidR="00EA291E">
              <w:rPr>
                <w:sz w:val="28"/>
                <w:szCs w:val="28"/>
              </w:rPr>
              <w:t xml:space="preserve"> student </w:t>
            </w:r>
            <w:r w:rsidR="005F232B">
              <w:rPr>
                <w:sz w:val="28"/>
                <w:szCs w:val="28"/>
              </w:rPr>
              <w:t xml:space="preserve">growth. </w:t>
            </w: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5F232B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FA795A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FA795A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FA795A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FA795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 – Utilize Title I monies to reduce class size in tested areas, to ensure students re</w:t>
            </w:r>
            <w:r w:rsidR="00EE59FE">
              <w:rPr>
                <w:sz w:val="28"/>
                <w:szCs w:val="28"/>
              </w:rPr>
              <w:t>ceive small group/one-on-</w:t>
            </w:r>
            <w:r>
              <w:rPr>
                <w:sz w:val="28"/>
                <w:szCs w:val="28"/>
              </w:rPr>
              <w:t xml:space="preserve">one instructional benefits.   </w:t>
            </w:r>
          </w:p>
        </w:tc>
        <w:tc>
          <w:tcPr>
            <w:tcW w:w="2923" w:type="dxa"/>
          </w:tcPr>
          <w:p w:rsidR="00EA291E" w:rsidRDefault="00BE070C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 – Implement advisory councils for parents, teachers, students, minority, faith based organizat</w:t>
            </w:r>
            <w:r w:rsidR="00BF7F79">
              <w:rPr>
                <w:sz w:val="28"/>
                <w:szCs w:val="28"/>
              </w:rPr>
              <w:t>ions and business/industry for schools and district-wide feedback.</w:t>
            </w: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4.1.2 – Invite advisory councils to participate in school functions. </w:t>
            </w: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4.2.4 – Distribute individual student progress reports to parents. </w:t>
            </w: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F7F79" w:rsidRDefault="00BF7F79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 – Ensure and</w:t>
            </w:r>
            <w:r w:rsidR="008031F2">
              <w:rPr>
                <w:sz w:val="28"/>
                <w:szCs w:val="28"/>
              </w:rPr>
              <w:t xml:space="preserve"> enforce the instruction of NC S</w:t>
            </w:r>
            <w:r>
              <w:rPr>
                <w:sz w:val="28"/>
                <w:szCs w:val="28"/>
              </w:rPr>
              <w:t xml:space="preserve">tandard Course of Study/Essential Standards in Healthful Living and Physical Education. </w:t>
            </w: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 – Expan</w:t>
            </w:r>
            <w:r w:rsidR="008031F2">
              <w:rPr>
                <w:sz w:val="28"/>
                <w:szCs w:val="28"/>
              </w:rPr>
              <w:t>d virtual learning opportunitie</w:t>
            </w:r>
            <w:r>
              <w:rPr>
                <w:sz w:val="28"/>
                <w:szCs w:val="28"/>
              </w:rPr>
              <w:t xml:space="preserve">s for middle and high school students. </w:t>
            </w: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</w:p>
          <w:p w:rsidR="00BE070C" w:rsidRDefault="00BE070C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3.2.2 </w:t>
            </w:r>
            <w:r w:rsidR="00064E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64E42">
              <w:rPr>
                <w:sz w:val="28"/>
                <w:szCs w:val="28"/>
              </w:rPr>
              <w:t xml:space="preserve">Provide opportunities for county-wide collaboration, both vertically and horizontally, through Professional Learning Communities. </w:t>
            </w:r>
          </w:p>
          <w:p w:rsidR="00064E42" w:rsidRDefault="00064E42" w:rsidP="00EA291E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EA291E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EA291E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 – Utilize a balanced assessment system</w:t>
            </w:r>
            <w:r w:rsidR="00A21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(formative, summative and benchmark) to consistently monitor and ensure student mastery of curriculum. </w:t>
            </w: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D0C7A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4.4.1 Seek </w:t>
            </w:r>
            <w:r w:rsidR="007D398E">
              <w:rPr>
                <w:sz w:val="28"/>
                <w:szCs w:val="28"/>
              </w:rPr>
              <w:t>funding to provide additional educational opportunities.</w:t>
            </w:r>
          </w:p>
        </w:tc>
        <w:tc>
          <w:tcPr>
            <w:tcW w:w="2923" w:type="dxa"/>
          </w:tcPr>
          <w:p w:rsidR="00EA291E" w:rsidRDefault="00215BA4" w:rsidP="00782CB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782CBC">
              <w:rPr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Maintain regular conta</w:t>
            </w:r>
            <w:r w:rsidR="00A21ED9">
              <w:rPr>
                <w:sz w:val="28"/>
                <w:szCs w:val="28"/>
              </w:rPr>
              <w:t>ct with parents as measured by Teacher/P</w:t>
            </w:r>
            <w:r w:rsidR="00EA291E">
              <w:rPr>
                <w:sz w:val="28"/>
                <w:szCs w:val="28"/>
              </w:rPr>
              <w:t>arent contact log.</w:t>
            </w:r>
          </w:p>
          <w:p w:rsidR="00EA291E" w:rsidRDefault="00215BA4" w:rsidP="00782CB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2CB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-</w:t>
            </w:r>
            <w:r w:rsidR="00782CBC">
              <w:rPr>
                <w:sz w:val="28"/>
                <w:szCs w:val="28"/>
              </w:rPr>
              <w:t xml:space="preserve"> </w:t>
            </w:r>
            <w:r w:rsidR="00EA291E">
              <w:rPr>
                <w:sz w:val="28"/>
                <w:szCs w:val="28"/>
              </w:rPr>
              <w:t>Inform parents of student progress at least twice each quarter.</w:t>
            </w:r>
          </w:p>
          <w:p w:rsidR="00EA291E" w:rsidRDefault="00215BA4" w:rsidP="00782CB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2CBC">
              <w:rPr>
                <w:sz w:val="28"/>
                <w:szCs w:val="28"/>
              </w:rPr>
              <w:t xml:space="preserve">1.3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 xml:space="preserve">Customize intervention to meet the needs of all students within </w:t>
            </w:r>
            <w:r w:rsidR="00335248">
              <w:rPr>
                <w:sz w:val="28"/>
                <w:szCs w:val="28"/>
              </w:rPr>
              <w:t>the</w:t>
            </w:r>
            <w:r w:rsidR="00EA291E">
              <w:rPr>
                <w:sz w:val="28"/>
                <w:szCs w:val="28"/>
              </w:rPr>
              <w:t xml:space="preserve"> instructional period</w:t>
            </w:r>
            <w:r w:rsidR="00335248">
              <w:rPr>
                <w:sz w:val="28"/>
                <w:szCs w:val="28"/>
              </w:rPr>
              <w:t>s</w:t>
            </w:r>
            <w:r w:rsidR="00EA291E">
              <w:rPr>
                <w:sz w:val="28"/>
                <w:szCs w:val="28"/>
              </w:rPr>
              <w:t>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EA291E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 xml:space="preserve"> Continu</w:t>
            </w:r>
            <w:r w:rsidR="008031F2">
              <w:rPr>
                <w:sz w:val="28"/>
                <w:szCs w:val="28"/>
              </w:rPr>
              <w:t>e to seek staff development on High Yield S</w:t>
            </w:r>
            <w:r w:rsidR="00EA291E">
              <w:rPr>
                <w:sz w:val="28"/>
                <w:szCs w:val="28"/>
              </w:rPr>
              <w:t>trategies for all faculty members.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Incorporate High Yield Strategies in weekly lesson plans to prepare for summative assessments.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Actively engage studen</w:t>
            </w:r>
            <w:r w:rsidR="008031F2">
              <w:rPr>
                <w:sz w:val="28"/>
                <w:szCs w:val="28"/>
              </w:rPr>
              <w:t>ts during instructional lessons.</w:t>
            </w:r>
          </w:p>
          <w:p w:rsidR="00215BA4" w:rsidRDefault="00215BA4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-</w:t>
            </w:r>
            <w:r w:rsidR="00BF7F79">
              <w:rPr>
                <w:sz w:val="28"/>
                <w:szCs w:val="28"/>
              </w:rPr>
              <w:t xml:space="preserve"> Utilize technology such as </w:t>
            </w:r>
            <w:proofErr w:type="spellStart"/>
            <w:r w:rsidR="00BF7F79">
              <w:rPr>
                <w:sz w:val="28"/>
                <w:szCs w:val="28"/>
              </w:rPr>
              <w:t>S</w:t>
            </w:r>
            <w:r w:rsidR="00EA291E">
              <w:rPr>
                <w:sz w:val="28"/>
                <w:szCs w:val="28"/>
              </w:rPr>
              <w:t>martboards</w:t>
            </w:r>
            <w:proofErr w:type="spellEnd"/>
            <w:r w:rsidR="00EA291E">
              <w:rPr>
                <w:sz w:val="28"/>
                <w:szCs w:val="28"/>
              </w:rPr>
              <w:t xml:space="preserve"> and interne</w:t>
            </w:r>
            <w:r w:rsidR="008031F2">
              <w:rPr>
                <w:sz w:val="28"/>
                <w:szCs w:val="28"/>
              </w:rPr>
              <w:t xml:space="preserve">t-based programs </w:t>
            </w:r>
            <w:r w:rsidR="00EA291E">
              <w:rPr>
                <w:sz w:val="28"/>
                <w:szCs w:val="28"/>
              </w:rPr>
              <w:t>to actively engage students during lesson presentations.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031F2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 xml:space="preserve"> - </w:t>
            </w:r>
            <w:r w:rsidR="00EA291E">
              <w:rPr>
                <w:sz w:val="28"/>
                <w:szCs w:val="28"/>
              </w:rPr>
              <w:t xml:space="preserve">Employ grade level </w:t>
            </w:r>
            <w:r w:rsidR="008031F2">
              <w:rPr>
                <w:sz w:val="28"/>
                <w:szCs w:val="28"/>
              </w:rPr>
              <w:t xml:space="preserve">computer </w:t>
            </w:r>
            <w:r w:rsidR="00EA291E">
              <w:rPr>
                <w:sz w:val="28"/>
                <w:szCs w:val="28"/>
              </w:rPr>
              <w:t>labs to enhance lessons through student products.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 xml:space="preserve"> </w:t>
            </w:r>
            <w:r w:rsidR="00EA291E" w:rsidRPr="00215BA4">
              <w:rPr>
                <w:sz w:val="28"/>
                <w:szCs w:val="28"/>
              </w:rPr>
              <w:t xml:space="preserve">Continue to facilitate tech programs such as </w:t>
            </w:r>
            <w:proofErr w:type="spellStart"/>
            <w:r w:rsidR="00EA291E" w:rsidRPr="00215BA4">
              <w:rPr>
                <w:sz w:val="28"/>
                <w:szCs w:val="28"/>
              </w:rPr>
              <w:t>Successmaker</w:t>
            </w:r>
            <w:proofErr w:type="spellEnd"/>
            <w:r w:rsidR="00EA291E" w:rsidRPr="00215BA4">
              <w:rPr>
                <w:sz w:val="28"/>
                <w:szCs w:val="28"/>
              </w:rPr>
              <w:t xml:space="preserve">, Write to Learn, </w:t>
            </w:r>
            <w:proofErr w:type="spellStart"/>
            <w:r w:rsidR="00EA291E" w:rsidRPr="00215BA4">
              <w:rPr>
                <w:sz w:val="28"/>
                <w:szCs w:val="28"/>
              </w:rPr>
              <w:t>Schoolnet</w:t>
            </w:r>
            <w:proofErr w:type="spellEnd"/>
            <w:r w:rsidR="00EA291E" w:rsidRPr="00215BA4">
              <w:rPr>
                <w:sz w:val="28"/>
                <w:szCs w:val="28"/>
              </w:rPr>
              <w:t xml:space="preserve"> and Accelerated Reader.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EA291E">
              <w:rPr>
                <w:sz w:val="28"/>
                <w:szCs w:val="28"/>
              </w:rPr>
              <w:t xml:space="preserve">4.1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Schedule PLC’s in order to gather and analyze data to monitor progress of at-risk students in reading.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 xml:space="preserve">4.2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Collaborate among colleagues to implement strategies and best practices.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 xml:space="preserve">5.1 </w:t>
            </w:r>
            <w:r>
              <w:rPr>
                <w:sz w:val="28"/>
                <w:szCs w:val="28"/>
              </w:rPr>
              <w:t xml:space="preserve">- </w:t>
            </w:r>
            <w:r w:rsidR="008031F2">
              <w:rPr>
                <w:sz w:val="28"/>
                <w:szCs w:val="28"/>
              </w:rPr>
              <w:t>Utilize scores from EOG Goal Summary R</w:t>
            </w:r>
            <w:r w:rsidR="00EA291E">
              <w:rPr>
                <w:sz w:val="28"/>
                <w:szCs w:val="28"/>
              </w:rPr>
              <w:t>eport to individualize student lessons and interventions.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 xml:space="preserve">5.2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 xml:space="preserve">Gather data weekly from </w:t>
            </w:r>
            <w:proofErr w:type="spellStart"/>
            <w:r w:rsidR="00EA291E">
              <w:rPr>
                <w:sz w:val="28"/>
                <w:szCs w:val="28"/>
              </w:rPr>
              <w:t>Successmaker</w:t>
            </w:r>
            <w:proofErr w:type="spellEnd"/>
            <w:r w:rsidR="00EA291E">
              <w:rPr>
                <w:sz w:val="28"/>
                <w:szCs w:val="28"/>
              </w:rPr>
              <w:t xml:space="preserve">, </w:t>
            </w:r>
            <w:r w:rsidR="00A21ED9">
              <w:rPr>
                <w:sz w:val="28"/>
                <w:szCs w:val="28"/>
              </w:rPr>
              <w:t>Write-to-Learn</w:t>
            </w:r>
            <w:r w:rsidR="00EA291E">
              <w:rPr>
                <w:sz w:val="28"/>
                <w:szCs w:val="28"/>
              </w:rPr>
              <w:t xml:space="preserve"> and other common assessments to identify mastered objectives.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291E">
              <w:rPr>
                <w:sz w:val="28"/>
                <w:szCs w:val="28"/>
              </w:rPr>
              <w:t xml:space="preserve">5.3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Analyze student data to assist with peer tutoring, intervention, and acceleration.</w:t>
            </w:r>
          </w:p>
          <w:p w:rsidR="00FA795A" w:rsidRDefault="00FA795A" w:rsidP="00EA291E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EA291E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EA291E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1.6.1 – Employee additional teacher to ensure class size is reduced.</w:t>
            </w: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 – Employee</w:t>
            </w:r>
            <w:r w:rsidR="005500C3"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FA795A">
              <w:rPr>
                <w:sz w:val="28"/>
                <w:szCs w:val="28"/>
              </w:rPr>
              <w:t>uccessmaker</w:t>
            </w:r>
            <w:proofErr w:type="spellEnd"/>
            <w:r w:rsidR="00FA795A">
              <w:rPr>
                <w:sz w:val="28"/>
                <w:szCs w:val="28"/>
              </w:rPr>
              <w:t xml:space="preserve"> lab manager to assist with small group instruction.</w:t>
            </w: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FA795A" w:rsidRDefault="00FA795A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D398E" w:rsidRDefault="007D398E" w:rsidP="00EA291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A291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Classroom teachers </w:t>
            </w:r>
          </w:p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Itinerant</w:t>
            </w:r>
            <w:r w:rsidR="008031F2">
              <w:rPr>
                <w:sz w:val="28"/>
                <w:szCs w:val="28"/>
              </w:rPr>
              <w:t xml:space="preserve"> teachers</w:t>
            </w:r>
          </w:p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Manager</w:t>
            </w:r>
          </w:p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</w:t>
            </w:r>
          </w:p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</w:t>
            </w:r>
          </w:p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Librarian</w:t>
            </w:r>
          </w:p>
          <w:p w:rsidR="00335248" w:rsidRDefault="00335248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Parents </w:t>
            </w:r>
          </w:p>
          <w:p w:rsidR="00335248" w:rsidRDefault="00335248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</w:t>
            </w:r>
          </w:p>
          <w:p w:rsidR="001B5C77" w:rsidRDefault="001B5C77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Office staff</w:t>
            </w:r>
          </w:p>
          <w:p w:rsidR="00BE070C" w:rsidRDefault="00BE070C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Advisory Council</w:t>
            </w:r>
          </w:p>
          <w:p w:rsidR="00BE070C" w:rsidRDefault="008031F2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Improvement T</w:t>
            </w:r>
            <w:r w:rsidR="00BE070C">
              <w:rPr>
                <w:sz w:val="28"/>
                <w:szCs w:val="28"/>
              </w:rPr>
              <w:t>eam</w:t>
            </w:r>
          </w:p>
        </w:tc>
        <w:tc>
          <w:tcPr>
            <w:tcW w:w="2924" w:type="dxa"/>
          </w:tcPr>
          <w:p w:rsidR="00FD1108" w:rsidRPr="00F9204E" w:rsidRDefault="00FD1108" w:rsidP="00FD1108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>Resources</w:t>
            </w:r>
          </w:p>
          <w:p w:rsidR="00EA291E" w:rsidRDefault="00EA291E" w:rsidP="00F9204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PowerSchool</w:t>
            </w:r>
            <w:proofErr w:type="spellEnd"/>
          </w:p>
          <w:p w:rsidR="00EA291E" w:rsidRDefault="00EA291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Notebook</w:t>
            </w:r>
          </w:p>
          <w:p w:rsidR="00335248" w:rsidRDefault="00FD1108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PLC meetings</w:t>
            </w:r>
          </w:p>
          <w:p w:rsidR="00FD1108" w:rsidRDefault="00FD1108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Development</w:t>
            </w:r>
          </w:p>
          <w:p w:rsidR="00F9204E" w:rsidRDefault="00F9204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CWT</w:t>
            </w:r>
          </w:p>
          <w:p w:rsidR="00F9204E" w:rsidRDefault="00F9204E" w:rsidP="00096A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 Plans</w:t>
            </w:r>
          </w:p>
          <w:p w:rsidR="00FD1108" w:rsidRDefault="00FD1108" w:rsidP="00FD1108">
            <w:pPr>
              <w:pStyle w:val="NoSpacing"/>
              <w:ind w:left="720"/>
              <w:rPr>
                <w:sz w:val="28"/>
                <w:szCs w:val="28"/>
              </w:rPr>
            </w:pPr>
          </w:p>
          <w:p w:rsidR="00FD1108" w:rsidRPr="00F9204E" w:rsidRDefault="00FD1108" w:rsidP="00FD1108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 xml:space="preserve">Performance </w:t>
            </w:r>
          </w:p>
          <w:p w:rsidR="00FD1108" w:rsidRPr="00F9204E" w:rsidRDefault="00FD1108" w:rsidP="00FD1108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>Measure</w:t>
            </w:r>
          </w:p>
          <w:p w:rsidR="00FD1108" w:rsidRDefault="00FD1108" w:rsidP="00F9204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 Report</w:t>
            </w:r>
          </w:p>
          <w:p w:rsidR="00FD1108" w:rsidRDefault="00FD1108" w:rsidP="00FD11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Card</w:t>
            </w:r>
          </w:p>
          <w:p w:rsidR="00FD1108" w:rsidRDefault="00FD1108" w:rsidP="00FD11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Contact Log</w:t>
            </w:r>
          </w:p>
          <w:p w:rsidR="00D8677E" w:rsidRDefault="00D8677E" w:rsidP="00FD11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SuccessMaker</w:t>
            </w:r>
            <w:proofErr w:type="spellEnd"/>
          </w:p>
          <w:p w:rsidR="00FD1108" w:rsidRDefault="00FD1108" w:rsidP="00FD11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EOG results (R</w:t>
            </w:r>
            <w:r w:rsidR="008031F2">
              <w:rPr>
                <w:sz w:val="28"/>
                <w:szCs w:val="28"/>
              </w:rPr>
              <w:t xml:space="preserve">eading increase </w:t>
            </w:r>
            <w:r>
              <w:rPr>
                <w:sz w:val="28"/>
                <w:szCs w:val="28"/>
              </w:rPr>
              <w:t>from 38.9 % to 49.5% overall)</w:t>
            </w:r>
          </w:p>
          <w:p w:rsidR="005F232B" w:rsidRDefault="005F232B" w:rsidP="008031F2">
            <w:pPr>
              <w:pStyle w:val="NoSpacing"/>
              <w:rPr>
                <w:sz w:val="28"/>
                <w:szCs w:val="28"/>
              </w:rPr>
            </w:pPr>
          </w:p>
          <w:p w:rsidR="00FD1108" w:rsidRPr="00FD1108" w:rsidRDefault="008031F2" w:rsidP="00FD110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EOG results (White sub</w:t>
            </w:r>
            <w:r w:rsidR="00FD1108">
              <w:rPr>
                <w:sz w:val="28"/>
                <w:szCs w:val="28"/>
              </w:rPr>
              <w:t>group) increase from 51.7 to 60.9</w:t>
            </w:r>
            <w:r w:rsidR="00F9204E">
              <w:rPr>
                <w:sz w:val="28"/>
                <w:szCs w:val="28"/>
              </w:rPr>
              <w:t xml:space="preserve"> </w:t>
            </w:r>
            <w:r w:rsidR="005F232B">
              <w:rPr>
                <w:sz w:val="28"/>
                <w:szCs w:val="28"/>
              </w:rPr>
              <w:t xml:space="preserve">to meet the Federal AMO and State Target. </w:t>
            </w:r>
            <w:r w:rsidR="00F9204E">
              <w:rPr>
                <w:sz w:val="28"/>
                <w:szCs w:val="28"/>
              </w:rPr>
              <w:t xml:space="preserve"> </w:t>
            </w:r>
          </w:p>
          <w:p w:rsidR="00FD1108" w:rsidRPr="00FD1108" w:rsidRDefault="00FD1108" w:rsidP="00F9204E">
            <w:pPr>
              <w:pStyle w:val="ListParagraph"/>
            </w:pPr>
          </w:p>
        </w:tc>
      </w:tr>
    </w:tbl>
    <w:p w:rsidR="00D3437F" w:rsidRPr="00215BA4" w:rsidRDefault="0077340B" w:rsidP="00D3437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SBE </w:t>
      </w:r>
      <w:r w:rsidR="00D3437F">
        <w:rPr>
          <w:b/>
          <w:sz w:val="28"/>
          <w:szCs w:val="28"/>
        </w:rPr>
        <w:t>Goal 2</w:t>
      </w:r>
      <w:r w:rsidR="00D3437F" w:rsidRPr="00CB6685">
        <w:rPr>
          <w:b/>
          <w:sz w:val="28"/>
          <w:szCs w:val="28"/>
        </w:rPr>
        <w:t>: NC Public School will produce globally competitive students.</w:t>
      </w:r>
    </w:p>
    <w:p w:rsidR="00D3437F" w:rsidRPr="00CB6685" w:rsidRDefault="0077340B" w:rsidP="00D3437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CCS </w:t>
      </w:r>
      <w:r w:rsidR="00D3437F" w:rsidRPr="00CB6685">
        <w:rPr>
          <w:b/>
          <w:sz w:val="28"/>
          <w:szCs w:val="28"/>
        </w:rPr>
        <w:t>Priority Goal 1: Student Academic Success</w:t>
      </w:r>
    </w:p>
    <w:p w:rsidR="00D3437F" w:rsidRPr="00CB6685" w:rsidRDefault="00D3437F" w:rsidP="00D3437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6B6BA5">
            <w:pPr>
              <w:pStyle w:val="NoSpacing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 xml:space="preserve">Priority Goal </w:t>
            </w:r>
            <w:r w:rsidR="00EA291E">
              <w:rPr>
                <w:b/>
                <w:sz w:val="28"/>
                <w:szCs w:val="28"/>
              </w:rPr>
              <w:t>2</w:t>
            </w:r>
            <w:r w:rsidRPr="00CB6685">
              <w:rPr>
                <w:b/>
                <w:sz w:val="28"/>
                <w:szCs w:val="28"/>
              </w:rPr>
              <w:t>:</w:t>
            </w:r>
            <w:r w:rsidR="00EA29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291E">
              <w:rPr>
                <w:b/>
                <w:sz w:val="28"/>
                <w:szCs w:val="28"/>
              </w:rPr>
              <w:t>Hallsboro</w:t>
            </w:r>
            <w:proofErr w:type="spellEnd"/>
            <w:r w:rsidR="00EA291E">
              <w:rPr>
                <w:b/>
                <w:sz w:val="28"/>
                <w:szCs w:val="28"/>
              </w:rPr>
              <w:t xml:space="preserve"> Middle School will raise the overall percenta</w:t>
            </w:r>
            <w:r w:rsidR="00A21ED9">
              <w:rPr>
                <w:b/>
                <w:sz w:val="28"/>
                <w:szCs w:val="28"/>
              </w:rPr>
              <w:t>ge of students’ proficiency in M</w:t>
            </w:r>
            <w:r w:rsidR="00EA291E">
              <w:rPr>
                <w:b/>
                <w:sz w:val="28"/>
                <w:szCs w:val="28"/>
              </w:rPr>
              <w:t xml:space="preserve">athematics </w:t>
            </w:r>
            <w:r w:rsidR="006B6BA5">
              <w:rPr>
                <w:b/>
                <w:sz w:val="28"/>
                <w:szCs w:val="28"/>
              </w:rPr>
              <w:t>from 28.6% to</w:t>
            </w:r>
            <w:r w:rsidR="000D7BBC">
              <w:rPr>
                <w:b/>
                <w:sz w:val="28"/>
                <w:szCs w:val="28"/>
              </w:rPr>
              <w:t xml:space="preserve"> 38.6</w:t>
            </w:r>
            <w:r w:rsidR="00EA291E">
              <w:rPr>
                <w:b/>
                <w:sz w:val="28"/>
                <w:szCs w:val="28"/>
              </w:rPr>
              <w:t>%</w:t>
            </w:r>
            <w:r w:rsidR="006B6BA5">
              <w:rPr>
                <w:b/>
                <w:sz w:val="28"/>
                <w:szCs w:val="28"/>
              </w:rPr>
              <w:t xml:space="preserve"> overall </w:t>
            </w:r>
            <w:r w:rsidR="00EA291E">
              <w:rPr>
                <w:b/>
                <w:sz w:val="28"/>
                <w:szCs w:val="28"/>
              </w:rPr>
              <w:t>according to the 2013-2014 End-of-Grade Mathematics Test results.</w:t>
            </w:r>
          </w:p>
        </w:tc>
      </w:tr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4B65D2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EA291E" w:rsidRPr="00CB6685" w:rsidTr="004B65D2">
        <w:tc>
          <w:tcPr>
            <w:tcW w:w="2923" w:type="dxa"/>
          </w:tcPr>
          <w:p w:rsidR="00EA291E" w:rsidRPr="00CB6685" w:rsidRDefault="00EA291E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2923" w:type="dxa"/>
          </w:tcPr>
          <w:p w:rsidR="00EA291E" w:rsidRPr="00CB6685" w:rsidRDefault="00EA291E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CCS Strategic Objective Alignment</w:t>
            </w:r>
          </w:p>
        </w:tc>
        <w:tc>
          <w:tcPr>
            <w:tcW w:w="2923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Steps</w:t>
            </w:r>
          </w:p>
        </w:tc>
        <w:tc>
          <w:tcPr>
            <w:tcW w:w="2923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924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Performance Measure</w:t>
            </w:r>
            <w:r>
              <w:rPr>
                <w:b/>
                <w:sz w:val="28"/>
                <w:szCs w:val="28"/>
              </w:rPr>
              <w:t>/Resources</w:t>
            </w:r>
          </w:p>
        </w:tc>
      </w:tr>
      <w:tr w:rsidR="00D3437F" w:rsidTr="004B65D2">
        <w:tc>
          <w:tcPr>
            <w:tcW w:w="2923" w:type="dxa"/>
          </w:tcPr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2.1 - </w:t>
            </w:r>
            <w:r w:rsidR="00EA291E">
              <w:rPr>
                <w:sz w:val="28"/>
                <w:szCs w:val="28"/>
              </w:rPr>
              <w:t>Involve parents in the educational process of their children each quarter through email, phone contact, conferences, report cards and progress reports.</w:t>
            </w:r>
          </w:p>
          <w:p w:rsidR="00D3437F" w:rsidRDefault="00D3437F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A21ED9" w:rsidRDefault="00A21ED9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A29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Utilize High Yield Strategies during daily lessons to improve student interaction in class and overall performance on the </w:t>
            </w:r>
            <w:r w:rsidR="00A21ED9">
              <w:rPr>
                <w:sz w:val="28"/>
                <w:szCs w:val="28"/>
              </w:rPr>
              <w:t>Mathematics</w:t>
            </w:r>
            <w:r w:rsidR="00EA291E">
              <w:rPr>
                <w:sz w:val="28"/>
                <w:szCs w:val="28"/>
              </w:rPr>
              <w:t xml:space="preserve"> EOG.</w:t>
            </w:r>
          </w:p>
          <w:p w:rsidR="001B5C77" w:rsidRDefault="001B5C77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2.3 - </w:t>
            </w:r>
            <w:r w:rsidR="00EA291E">
              <w:rPr>
                <w:sz w:val="28"/>
                <w:szCs w:val="28"/>
              </w:rPr>
              <w:t xml:space="preserve">Incorporate instructional technology to continually enhance the delivery of </w:t>
            </w:r>
            <w:r w:rsidR="00A21ED9">
              <w:rPr>
                <w:sz w:val="28"/>
                <w:szCs w:val="28"/>
              </w:rPr>
              <w:t>Mathematics</w:t>
            </w:r>
            <w:r w:rsidR="00EA291E">
              <w:rPr>
                <w:sz w:val="28"/>
                <w:szCs w:val="28"/>
              </w:rPr>
              <w:t>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2.4 - </w:t>
            </w:r>
            <w:r w:rsidR="00A21ED9">
              <w:rPr>
                <w:sz w:val="28"/>
                <w:szCs w:val="28"/>
              </w:rPr>
              <w:t>Implement vertical Professional Learning C</w:t>
            </w:r>
            <w:r w:rsidR="00EA291E">
              <w:rPr>
                <w:sz w:val="28"/>
                <w:szCs w:val="28"/>
              </w:rPr>
              <w:t>ommunities in order to promote teacher collaboration, reflection, and utilization of data.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2.5 -</w:t>
            </w:r>
            <w:r w:rsidR="00EA291E">
              <w:rPr>
                <w:sz w:val="28"/>
                <w:szCs w:val="28"/>
              </w:rPr>
              <w:t xml:space="preserve"> Disaggregate data from the 2013 End-of-Grade Math test to plan, present, and assess student learning.</w:t>
            </w: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A291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A291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A291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2.6 – Utilize Title I monies to reduce class size in tested areas, to ensure students receive small group/one-on-one instructional benefits.   </w:t>
            </w:r>
          </w:p>
        </w:tc>
        <w:tc>
          <w:tcPr>
            <w:tcW w:w="2923" w:type="dxa"/>
          </w:tcPr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 – Implement advisory councils for parents, teachers, students, minori</w:t>
            </w:r>
            <w:r w:rsidR="00BF7F79">
              <w:rPr>
                <w:sz w:val="28"/>
                <w:szCs w:val="28"/>
              </w:rPr>
              <w:t>ty, faith based organizations and business/industry for schools and district-wide feedback.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4.1.2 – Invite advisory councils to participate in school functions.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4.2.4 – Distribute individual student progress reports to parents.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 – Ensure and</w:t>
            </w:r>
            <w:r w:rsidR="00A21ED9">
              <w:rPr>
                <w:sz w:val="28"/>
                <w:szCs w:val="28"/>
              </w:rPr>
              <w:t xml:space="preserve"> enforce the instruction of NC S</w:t>
            </w:r>
            <w:r>
              <w:rPr>
                <w:sz w:val="28"/>
                <w:szCs w:val="28"/>
              </w:rPr>
              <w:t xml:space="preserve">tandard Course of Study/Essential Standards in Healthful Living and Physical Education.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 – Expan</w:t>
            </w:r>
            <w:r w:rsidR="00A21ED9">
              <w:rPr>
                <w:sz w:val="28"/>
                <w:szCs w:val="28"/>
              </w:rPr>
              <w:t>d virtual learning opportunitie</w:t>
            </w:r>
            <w:r>
              <w:rPr>
                <w:sz w:val="28"/>
                <w:szCs w:val="28"/>
              </w:rPr>
              <w:t xml:space="preserve">s for middle and high school students.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3.2.2 – Provide opportunities for county-wide collaboration, both vertically and horizontally, through Professional Learning Communities.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 – Utilize a balanced assessment system</w:t>
            </w:r>
            <w:r w:rsidR="00A21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(formative, summative and benchmark) to consistently monitor and ensure student mastery of curriculum</w:t>
            </w:r>
            <w:r w:rsidR="00BF7F79">
              <w:rPr>
                <w:sz w:val="28"/>
                <w:szCs w:val="28"/>
              </w:rPr>
              <w:t>.</w:t>
            </w: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064E42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ED0C7A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4.4.1 Seek</w:t>
            </w:r>
            <w:r w:rsidR="005500C3">
              <w:rPr>
                <w:sz w:val="28"/>
                <w:szCs w:val="28"/>
              </w:rPr>
              <w:t xml:space="preserve"> funding to provide additional educational opportunities. </w:t>
            </w:r>
          </w:p>
          <w:p w:rsidR="00D3437F" w:rsidRPr="00064E42" w:rsidRDefault="00D3437F" w:rsidP="00064E42"/>
        </w:tc>
        <w:tc>
          <w:tcPr>
            <w:tcW w:w="2923" w:type="dxa"/>
          </w:tcPr>
          <w:p w:rsidR="00EA291E" w:rsidRDefault="00B82192" w:rsidP="00B8219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</w:t>
            </w:r>
            <w:r w:rsidR="00215BA4"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>Maintain regular conta</w:t>
            </w:r>
            <w:r w:rsidR="00A21ED9">
              <w:rPr>
                <w:sz w:val="28"/>
                <w:szCs w:val="28"/>
              </w:rPr>
              <w:t>ct with parents as measured by Teacher/P</w:t>
            </w:r>
            <w:r w:rsidR="00EA291E">
              <w:rPr>
                <w:sz w:val="28"/>
                <w:szCs w:val="28"/>
              </w:rPr>
              <w:t>arent contact log.</w:t>
            </w:r>
          </w:p>
          <w:p w:rsidR="00EA291E" w:rsidRDefault="00B82192" w:rsidP="00B8219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  <w:r w:rsidR="00215BA4"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Inform parents of student progress at least twice each quarter.</w:t>
            </w:r>
          </w:p>
          <w:p w:rsidR="00EA291E" w:rsidRDefault="00B82192" w:rsidP="00B8219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215BA4"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Customize intervention to meet the needs of all students within an instructional period.</w:t>
            </w:r>
          </w:p>
          <w:p w:rsidR="00D3437F" w:rsidRDefault="00D3437F" w:rsidP="004B65D2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B82192" w:rsidRDefault="00B82192" w:rsidP="00EA291E">
            <w:pPr>
              <w:pStyle w:val="NoSpacing"/>
              <w:rPr>
                <w:sz w:val="28"/>
                <w:szCs w:val="28"/>
              </w:rPr>
            </w:pPr>
          </w:p>
          <w:p w:rsidR="00B82192" w:rsidRDefault="00B82192" w:rsidP="00EA291E">
            <w:pPr>
              <w:pStyle w:val="NoSpacing"/>
              <w:rPr>
                <w:sz w:val="28"/>
                <w:szCs w:val="28"/>
              </w:rPr>
            </w:pPr>
          </w:p>
          <w:p w:rsidR="00B82192" w:rsidRDefault="00B82192" w:rsidP="00EA291E">
            <w:pPr>
              <w:pStyle w:val="NoSpacing"/>
              <w:rPr>
                <w:sz w:val="28"/>
                <w:szCs w:val="28"/>
              </w:rPr>
            </w:pPr>
          </w:p>
          <w:p w:rsidR="00A21ED9" w:rsidRDefault="00A21ED9" w:rsidP="00EA291E">
            <w:pPr>
              <w:pStyle w:val="NoSpacing"/>
              <w:rPr>
                <w:sz w:val="28"/>
                <w:szCs w:val="28"/>
              </w:rPr>
            </w:pPr>
          </w:p>
          <w:p w:rsidR="00A21ED9" w:rsidRDefault="00A21ED9" w:rsidP="00EA291E">
            <w:pPr>
              <w:pStyle w:val="NoSpacing"/>
              <w:rPr>
                <w:sz w:val="28"/>
                <w:szCs w:val="28"/>
              </w:rPr>
            </w:pPr>
          </w:p>
          <w:p w:rsidR="00A21ED9" w:rsidRDefault="00A21ED9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A291E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 xml:space="preserve"> Continu</w:t>
            </w:r>
            <w:r w:rsidR="00A21ED9">
              <w:rPr>
                <w:sz w:val="28"/>
                <w:szCs w:val="28"/>
              </w:rPr>
              <w:t>e to seek staff development on High Yield S</w:t>
            </w:r>
            <w:r w:rsidR="00EA291E">
              <w:rPr>
                <w:sz w:val="28"/>
                <w:szCs w:val="28"/>
              </w:rPr>
              <w:t>trategies for all faculty members.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Incorporate High Yield Strategies in weekly lesson plans to prepare for summative assessments.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Actively engage students during instructional lessons daily</w:t>
            </w:r>
            <w:r w:rsidR="00F6157B">
              <w:rPr>
                <w:sz w:val="28"/>
                <w:szCs w:val="28"/>
              </w:rPr>
              <w:t>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 xml:space="preserve"> -</w:t>
            </w:r>
            <w:r w:rsidR="00F6157B">
              <w:rPr>
                <w:sz w:val="28"/>
                <w:szCs w:val="28"/>
              </w:rPr>
              <w:t xml:space="preserve"> Utilize technology such as </w:t>
            </w:r>
            <w:proofErr w:type="spellStart"/>
            <w:r w:rsidR="00F6157B">
              <w:rPr>
                <w:sz w:val="28"/>
                <w:szCs w:val="28"/>
              </w:rPr>
              <w:t>S</w:t>
            </w:r>
            <w:r w:rsidR="00EA291E">
              <w:rPr>
                <w:sz w:val="28"/>
                <w:szCs w:val="28"/>
              </w:rPr>
              <w:t>martboards</w:t>
            </w:r>
            <w:proofErr w:type="spellEnd"/>
            <w:r w:rsidR="00EA291E">
              <w:rPr>
                <w:sz w:val="28"/>
                <w:szCs w:val="28"/>
              </w:rPr>
              <w:t xml:space="preserve"> and internet-based programs 3-5 days a week, to actively engage students during lesson presentations.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Employ grade level </w:t>
            </w:r>
            <w:r w:rsidR="00A21ED9">
              <w:rPr>
                <w:sz w:val="28"/>
                <w:szCs w:val="28"/>
              </w:rPr>
              <w:t xml:space="preserve">computer </w:t>
            </w:r>
            <w:r w:rsidR="00EA291E">
              <w:rPr>
                <w:sz w:val="28"/>
                <w:szCs w:val="28"/>
              </w:rPr>
              <w:t>labs to enhance lessons through student products.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 xml:space="preserve">3.3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 xml:space="preserve">Continue to facilitate tech programs such as </w:t>
            </w:r>
            <w:proofErr w:type="spellStart"/>
            <w:r w:rsidR="00EA291E">
              <w:rPr>
                <w:sz w:val="28"/>
                <w:szCs w:val="28"/>
              </w:rPr>
              <w:t>Successmaker</w:t>
            </w:r>
            <w:proofErr w:type="spellEnd"/>
            <w:r w:rsidR="00EA291E">
              <w:rPr>
                <w:sz w:val="28"/>
                <w:szCs w:val="28"/>
              </w:rPr>
              <w:t xml:space="preserve"> and </w:t>
            </w:r>
            <w:proofErr w:type="spellStart"/>
            <w:r w:rsidR="00EA291E">
              <w:rPr>
                <w:sz w:val="28"/>
                <w:szCs w:val="28"/>
              </w:rPr>
              <w:t>Schoolnet</w:t>
            </w:r>
            <w:proofErr w:type="spellEnd"/>
            <w:r w:rsidR="00EA291E">
              <w:rPr>
                <w:sz w:val="28"/>
                <w:szCs w:val="28"/>
              </w:rPr>
              <w:t>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A291E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 xml:space="preserve"> Schedule PLC’s in order to gather and analyze data to monitor progress of at-risk students in math.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 xml:space="preserve">4.2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>Collaborate among colleagues to implement strategies and best practices.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 xml:space="preserve">5.1 </w:t>
            </w:r>
            <w:r>
              <w:rPr>
                <w:sz w:val="28"/>
                <w:szCs w:val="28"/>
              </w:rPr>
              <w:t xml:space="preserve">- </w:t>
            </w:r>
            <w:r w:rsidR="00A21ED9">
              <w:rPr>
                <w:sz w:val="28"/>
                <w:szCs w:val="28"/>
              </w:rPr>
              <w:t>Utilize scores from EOG Goal Summary R</w:t>
            </w:r>
            <w:r w:rsidR="00EA291E">
              <w:rPr>
                <w:sz w:val="28"/>
                <w:szCs w:val="28"/>
              </w:rPr>
              <w:t>eport to individualize student lessons and interventions.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Gather data weekly from </w:t>
            </w:r>
            <w:proofErr w:type="spellStart"/>
            <w:r w:rsidR="00EA291E">
              <w:rPr>
                <w:sz w:val="28"/>
                <w:szCs w:val="28"/>
              </w:rPr>
              <w:t>Successmaker</w:t>
            </w:r>
            <w:proofErr w:type="spellEnd"/>
            <w:r w:rsidR="00EA291E">
              <w:rPr>
                <w:sz w:val="28"/>
                <w:szCs w:val="28"/>
              </w:rPr>
              <w:t xml:space="preserve"> and other common assessments to identify mastered objectives.</w:t>
            </w:r>
          </w:p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291E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Analyze student data to assist with peer tutoring, intervention, and acceleration.</w:t>
            </w: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E59FE">
            <w:pPr>
              <w:pStyle w:val="NoSpacing"/>
              <w:rPr>
                <w:sz w:val="28"/>
                <w:szCs w:val="28"/>
              </w:rPr>
            </w:pPr>
          </w:p>
          <w:p w:rsidR="007D398E" w:rsidRDefault="007D398E" w:rsidP="00EE59FE">
            <w:pPr>
              <w:pStyle w:val="NoSpacing"/>
              <w:rPr>
                <w:sz w:val="28"/>
                <w:szCs w:val="28"/>
              </w:rPr>
            </w:pPr>
          </w:p>
          <w:p w:rsidR="00EE59FE" w:rsidRDefault="005500C3" w:rsidP="00EE59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E59FE">
              <w:rPr>
                <w:sz w:val="28"/>
                <w:szCs w:val="28"/>
              </w:rPr>
              <w:t>.6.1 – Employee additional teacher to ensure class size is reduced.</w:t>
            </w:r>
          </w:p>
          <w:p w:rsidR="00EE59FE" w:rsidRDefault="005500C3" w:rsidP="00EE59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59FE">
              <w:rPr>
                <w:sz w:val="28"/>
                <w:szCs w:val="28"/>
              </w:rPr>
              <w:t xml:space="preserve">.6.2 – Employee </w:t>
            </w:r>
            <w:r>
              <w:rPr>
                <w:sz w:val="28"/>
                <w:szCs w:val="28"/>
              </w:rPr>
              <w:t xml:space="preserve">a </w:t>
            </w:r>
            <w:proofErr w:type="spellStart"/>
            <w:r w:rsidR="00EE59FE">
              <w:rPr>
                <w:sz w:val="28"/>
                <w:szCs w:val="28"/>
              </w:rPr>
              <w:t>Successmaker</w:t>
            </w:r>
            <w:proofErr w:type="spellEnd"/>
            <w:r w:rsidR="00EE59FE">
              <w:rPr>
                <w:sz w:val="28"/>
                <w:szCs w:val="28"/>
              </w:rPr>
              <w:t xml:space="preserve"> lab manager to assist with small group instruction.</w:t>
            </w:r>
          </w:p>
          <w:p w:rsidR="00EE59FE" w:rsidRDefault="00EE59FE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Classroom teachers 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Itinerant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Manager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</w:t>
            </w:r>
          </w:p>
          <w:p w:rsidR="00D3437F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76F48">
              <w:rPr>
                <w:sz w:val="28"/>
                <w:szCs w:val="28"/>
              </w:rPr>
              <w:t>Librarian</w:t>
            </w:r>
          </w:p>
          <w:p w:rsidR="00335248" w:rsidRDefault="00335248" w:rsidP="003352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Parents </w:t>
            </w:r>
          </w:p>
          <w:p w:rsidR="001B5C77" w:rsidRDefault="00335248" w:rsidP="001B5C7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</w:t>
            </w:r>
            <w:r w:rsidR="001B5C77">
              <w:rPr>
                <w:sz w:val="28"/>
                <w:szCs w:val="28"/>
              </w:rPr>
              <w:t xml:space="preserve"> </w:t>
            </w:r>
          </w:p>
          <w:p w:rsidR="00335248" w:rsidRPr="001B5C77" w:rsidRDefault="001B5C77" w:rsidP="001B5C7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B5C77">
              <w:rPr>
                <w:sz w:val="28"/>
                <w:szCs w:val="28"/>
              </w:rPr>
              <w:t>entral Office staff</w:t>
            </w:r>
          </w:p>
        </w:tc>
        <w:tc>
          <w:tcPr>
            <w:tcW w:w="2924" w:type="dxa"/>
          </w:tcPr>
          <w:p w:rsidR="005F232B" w:rsidRPr="00F9204E" w:rsidRDefault="005F232B" w:rsidP="005F232B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>Resources</w:t>
            </w:r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PowerSchool</w:t>
            </w:r>
            <w:proofErr w:type="spellEnd"/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Notebook</w:t>
            </w:r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PLC meetings</w:t>
            </w:r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Development</w:t>
            </w:r>
          </w:p>
          <w:p w:rsidR="005F232B" w:rsidRDefault="00A21ED9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Classroom Walk </w:t>
            </w:r>
            <w:proofErr w:type="spellStart"/>
            <w:r>
              <w:rPr>
                <w:sz w:val="28"/>
                <w:szCs w:val="28"/>
              </w:rPr>
              <w:t>Throughs</w:t>
            </w:r>
            <w:proofErr w:type="spellEnd"/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 Plans</w:t>
            </w:r>
          </w:p>
          <w:p w:rsidR="005F232B" w:rsidRDefault="005F232B" w:rsidP="005F232B">
            <w:pPr>
              <w:pStyle w:val="NoSpacing"/>
              <w:ind w:left="720"/>
              <w:rPr>
                <w:sz w:val="28"/>
                <w:szCs w:val="28"/>
              </w:rPr>
            </w:pPr>
          </w:p>
          <w:p w:rsidR="005F232B" w:rsidRPr="00F9204E" w:rsidRDefault="005F232B" w:rsidP="005F232B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 xml:space="preserve">Performance </w:t>
            </w:r>
          </w:p>
          <w:p w:rsidR="005F232B" w:rsidRPr="00F9204E" w:rsidRDefault="005F232B" w:rsidP="005F232B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>Measure</w:t>
            </w:r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 Report</w:t>
            </w:r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Card</w:t>
            </w:r>
          </w:p>
          <w:p w:rsidR="005F232B" w:rsidRDefault="005F232B" w:rsidP="005F232B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Contact Log</w:t>
            </w:r>
          </w:p>
          <w:p w:rsidR="00D8677E" w:rsidRP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SuccessMaker</w:t>
            </w:r>
            <w:proofErr w:type="spellEnd"/>
          </w:p>
          <w:p w:rsidR="001B5C77" w:rsidRDefault="005F232B" w:rsidP="001B5C7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EOG results (Mat. Increase from 28.6 % to 38.6% overall)</w:t>
            </w:r>
          </w:p>
          <w:p w:rsidR="00175E6E" w:rsidRDefault="00175E6E" w:rsidP="00175E6E">
            <w:pPr>
              <w:pStyle w:val="NoSpacing"/>
              <w:ind w:left="720"/>
              <w:rPr>
                <w:sz w:val="28"/>
                <w:szCs w:val="28"/>
              </w:rPr>
            </w:pPr>
          </w:p>
          <w:p w:rsidR="00D3437F" w:rsidRPr="00175E6E" w:rsidRDefault="00A21ED9" w:rsidP="00175E6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EOG results (W</w:t>
            </w:r>
            <w:r w:rsidR="00D8677E" w:rsidRPr="00175E6E">
              <w:rPr>
                <w:sz w:val="28"/>
                <w:szCs w:val="28"/>
              </w:rPr>
              <w:t xml:space="preserve">hite sub group) increase from 39.0 to 58.4 in Math to meet the Federal AMO and State Target.  </w:t>
            </w:r>
          </w:p>
        </w:tc>
      </w:tr>
    </w:tbl>
    <w:p w:rsidR="00D3437F" w:rsidRPr="005500C3" w:rsidRDefault="0077340B" w:rsidP="00D3437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SBE </w:t>
      </w:r>
      <w:r w:rsidR="00D3437F" w:rsidRPr="00CB6685">
        <w:rPr>
          <w:b/>
          <w:sz w:val="28"/>
          <w:szCs w:val="28"/>
        </w:rPr>
        <w:t xml:space="preserve">Goal </w:t>
      </w:r>
      <w:r w:rsidR="00D3437F">
        <w:rPr>
          <w:b/>
          <w:sz w:val="28"/>
          <w:szCs w:val="28"/>
        </w:rPr>
        <w:t>3</w:t>
      </w:r>
      <w:r w:rsidR="00D3437F" w:rsidRPr="00CB6685">
        <w:rPr>
          <w:b/>
          <w:sz w:val="28"/>
          <w:szCs w:val="28"/>
        </w:rPr>
        <w:t>: NC Public School will produce globally competitive students.</w:t>
      </w:r>
    </w:p>
    <w:p w:rsidR="00D3437F" w:rsidRPr="00CB6685" w:rsidRDefault="0077340B" w:rsidP="00D3437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CCS </w:t>
      </w:r>
      <w:r w:rsidR="00D3437F" w:rsidRPr="00CB6685">
        <w:rPr>
          <w:b/>
          <w:sz w:val="28"/>
          <w:szCs w:val="28"/>
        </w:rPr>
        <w:t>Priority Goal 1: Student Academic Success</w:t>
      </w:r>
    </w:p>
    <w:p w:rsidR="00D3437F" w:rsidRPr="00CB6685" w:rsidRDefault="00D3437F" w:rsidP="00D3437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6B6BA5">
            <w:pPr>
              <w:pStyle w:val="NoSpacing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 xml:space="preserve">Priority Goal </w:t>
            </w:r>
            <w:r w:rsidR="00EA291E">
              <w:rPr>
                <w:b/>
                <w:sz w:val="28"/>
                <w:szCs w:val="28"/>
              </w:rPr>
              <w:t>3</w:t>
            </w:r>
            <w:r w:rsidRPr="00CB6685">
              <w:rPr>
                <w:b/>
                <w:sz w:val="28"/>
                <w:szCs w:val="28"/>
              </w:rPr>
              <w:t>:</w:t>
            </w:r>
            <w:r w:rsidR="00EA29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291E">
              <w:rPr>
                <w:b/>
                <w:sz w:val="28"/>
                <w:szCs w:val="28"/>
              </w:rPr>
              <w:t>Hallsboro</w:t>
            </w:r>
            <w:proofErr w:type="spellEnd"/>
            <w:r w:rsidR="00EA291E">
              <w:rPr>
                <w:b/>
                <w:sz w:val="28"/>
                <w:szCs w:val="28"/>
              </w:rPr>
              <w:t xml:space="preserve"> Middle School will raise the overall percentage of students’ proficiency in Science </w:t>
            </w:r>
            <w:r w:rsidR="000D7BBC">
              <w:rPr>
                <w:b/>
                <w:sz w:val="28"/>
                <w:szCs w:val="28"/>
              </w:rPr>
              <w:t>from 42.0% to 52.0</w:t>
            </w:r>
            <w:r w:rsidR="006B6BA5">
              <w:rPr>
                <w:b/>
                <w:sz w:val="28"/>
                <w:szCs w:val="28"/>
              </w:rPr>
              <w:t>% overall</w:t>
            </w:r>
            <w:r w:rsidR="00EA291E">
              <w:rPr>
                <w:b/>
                <w:sz w:val="28"/>
                <w:szCs w:val="28"/>
              </w:rPr>
              <w:t xml:space="preserve"> according to the 2013-2014 End-of-Grade </w:t>
            </w:r>
            <w:r w:rsidR="00A21ED9">
              <w:rPr>
                <w:b/>
                <w:sz w:val="28"/>
                <w:szCs w:val="28"/>
              </w:rPr>
              <w:t>Science</w:t>
            </w:r>
            <w:r w:rsidR="00EA291E">
              <w:rPr>
                <w:b/>
                <w:sz w:val="28"/>
                <w:szCs w:val="28"/>
              </w:rPr>
              <w:t xml:space="preserve"> Test results.</w:t>
            </w:r>
          </w:p>
        </w:tc>
      </w:tr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4B65D2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EA291E" w:rsidRPr="00CB6685" w:rsidTr="004B65D2">
        <w:tc>
          <w:tcPr>
            <w:tcW w:w="2923" w:type="dxa"/>
          </w:tcPr>
          <w:p w:rsidR="00EA291E" w:rsidRPr="00CB6685" w:rsidRDefault="00EA291E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2923" w:type="dxa"/>
          </w:tcPr>
          <w:p w:rsidR="00EA291E" w:rsidRPr="00CB6685" w:rsidRDefault="00EA291E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CCS Strategic Objective Alignment</w:t>
            </w:r>
          </w:p>
        </w:tc>
        <w:tc>
          <w:tcPr>
            <w:tcW w:w="2923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Steps</w:t>
            </w:r>
          </w:p>
        </w:tc>
        <w:tc>
          <w:tcPr>
            <w:tcW w:w="2923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924" w:type="dxa"/>
          </w:tcPr>
          <w:p w:rsidR="00EA291E" w:rsidRPr="00CB6685" w:rsidRDefault="00EA291E" w:rsidP="00096A0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Performance Measure</w:t>
            </w:r>
            <w:r>
              <w:rPr>
                <w:b/>
                <w:sz w:val="28"/>
                <w:szCs w:val="28"/>
              </w:rPr>
              <w:t>/Resources</w:t>
            </w:r>
          </w:p>
        </w:tc>
      </w:tr>
      <w:tr w:rsidR="00D3437F" w:rsidTr="00F6157B">
        <w:tc>
          <w:tcPr>
            <w:tcW w:w="2923" w:type="dxa"/>
          </w:tcPr>
          <w:p w:rsidR="00EA291E" w:rsidRDefault="00215BA4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3.1 - </w:t>
            </w:r>
            <w:r w:rsidR="00EA291E">
              <w:rPr>
                <w:sz w:val="28"/>
                <w:szCs w:val="28"/>
              </w:rPr>
              <w:t>Involve parents in the educational process of their children each quarter through email, phone contact, conferences, report cards and progress reports.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EA291E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EA291E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EA291E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EA291E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EA291E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EA291E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D13BC9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3.2 - </w:t>
            </w:r>
            <w:r w:rsidR="00EA291E">
              <w:rPr>
                <w:sz w:val="28"/>
                <w:szCs w:val="28"/>
              </w:rPr>
              <w:t xml:space="preserve">Utilize High Yield Strategies during daily lessons to improve </w:t>
            </w:r>
            <w:r w:rsidR="001B5C77">
              <w:rPr>
                <w:sz w:val="28"/>
                <w:szCs w:val="28"/>
              </w:rPr>
              <w:t>i</w:t>
            </w:r>
            <w:r w:rsidR="00EA291E">
              <w:rPr>
                <w:sz w:val="28"/>
                <w:szCs w:val="28"/>
              </w:rPr>
              <w:t>nteraction in class and ov</w:t>
            </w:r>
            <w:r w:rsidR="00DD7323">
              <w:rPr>
                <w:sz w:val="28"/>
                <w:szCs w:val="28"/>
              </w:rPr>
              <w:t>erall performance on the Science</w:t>
            </w:r>
            <w:r w:rsidR="00EA291E">
              <w:rPr>
                <w:sz w:val="28"/>
                <w:szCs w:val="28"/>
              </w:rPr>
              <w:t xml:space="preserve"> EOG.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D13BC9" w:rsidRDefault="00D13BC9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D13BC9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3.3 - </w:t>
            </w:r>
            <w:r w:rsidR="00EA291E">
              <w:rPr>
                <w:sz w:val="28"/>
                <w:szCs w:val="28"/>
              </w:rPr>
              <w:t xml:space="preserve">Incorporate instructional technology to continually enhance the delivery of </w:t>
            </w:r>
            <w:r w:rsidR="00DD7323">
              <w:rPr>
                <w:sz w:val="28"/>
                <w:szCs w:val="28"/>
              </w:rPr>
              <w:t>science</w:t>
            </w:r>
            <w:r w:rsidR="00EA291E">
              <w:rPr>
                <w:sz w:val="28"/>
                <w:szCs w:val="28"/>
              </w:rPr>
              <w:t>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D13BC9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3.4 - </w:t>
            </w:r>
            <w:r w:rsidR="00EA291E">
              <w:rPr>
                <w:sz w:val="28"/>
                <w:szCs w:val="28"/>
              </w:rPr>
              <w:t xml:space="preserve">Implement </w:t>
            </w:r>
            <w:r w:rsidR="00DD7323">
              <w:rPr>
                <w:sz w:val="28"/>
                <w:szCs w:val="28"/>
              </w:rPr>
              <w:t>vertical Professional Learning C</w:t>
            </w:r>
            <w:r w:rsidR="00EA291E">
              <w:rPr>
                <w:sz w:val="28"/>
                <w:szCs w:val="28"/>
              </w:rPr>
              <w:t>ommunities in order to promote teacher collaboration, reflection, and utilization of data.</w:t>
            </w: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EA291E" w:rsidRDefault="00EA291E" w:rsidP="00EA291E">
            <w:pPr>
              <w:pStyle w:val="NoSpacing"/>
              <w:rPr>
                <w:sz w:val="28"/>
                <w:szCs w:val="28"/>
              </w:rPr>
            </w:pPr>
          </w:p>
          <w:p w:rsidR="00D3437F" w:rsidRDefault="00D8399D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3.5 -</w:t>
            </w:r>
            <w:r w:rsidR="00EA291E">
              <w:rPr>
                <w:sz w:val="28"/>
                <w:szCs w:val="28"/>
              </w:rPr>
              <w:t xml:space="preserve"> Disaggregate data from the 2013 End-of-Grade Science test to plan, present, and assess student learning.</w:t>
            </w: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EA291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3.6 – Utilize Title I monies to reduce class size in tested areas, to ensure students receive small group/one-on-one instructional benefits.   </w:t>
            </w:r>
          </w:p>
        </w:tc>
        <w:tc>
          <w:tcPr>
            <w:tcW w:w="2923" w:type="dxa"/>
          </w:tcPr>
          <w:p w:rsidR="00064E42" w:rsidRDefault="00D8399D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4.1.1 </w:t>
            </w:r>
            <w:r w:rsidR="00064E42">
              <w:rPr>
                <w:sz w:val="28"/>
                <w:szCs w:val="28"/>
              </w:rPr>
              <w:t xml:space="preserve">Implement </w:t>
            </w:r>
            <w:r>
              <w:rPr>
                <w:sz w:val="28"/>
                <w:szCs w:val="28"/>
              </w:rPr>
              <w:t>a</w:t>
            </w:r>
            <w:r w:rsidR="00064E42">
              <w:rPr>
                <w:sz w:val="28"/>
                <w:szCs w:val="28"/>
              </w:rPr>
              <w:t>dvisory councils for parents, teachers, students, mino</w:t>
            </w:r>
            <w:r w:rsidR="00F6157B">
              <w:rPr>
                <w:sz w:val="28"/>
                <w:szCs w:val="28"/>
              </w:rPr>
              <w:t>rity, and faith based organizations</w:t>
            </w:r>
            <w:r w:rsidR="00BF7F79">
              <w:rPr>
                <w:sz w:val="28"/>
                <w:szCs w:val="28"/>
              </w:rPr>
              <w:t xml:space="preserve"> and business/industry for schools and district-wide feedback.</w:t>
            </w:r>
            <w:r w:rsidR="00064E42">
              <w:rPr>
                <w:sz w:val="28"/>
                <w:szCs w:val="28"/>
              </w:rPr>
              <w:t xml:space="preserve">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4.1.2 – Invite advisory councils to participate in school functions.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4.2.4 – Distribute individual student progress reports to parents.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064E42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 – Ensure and</w:t>
            </w:r>
            <w:r w:rsidR="00DD7323">
              <w:rPr>
                <w:sz w:val="28"/>
                <w:szCs w:val="28"/>
              </w:rPr>
              <w:t xml:space="preserve"> enforce the instruction of NC S</w:t>
            </w:r>
            <w:r>
              <w:rPr>
                <w:sz w:val="28"/>
                <w:szCs w:val="28"/>
              </w:rPr>
              <w:t xml:space="preserve">tandard Course of Study/Essential Standards in Healthful Living and Physical Education.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D13BC9" w:rsidRDefault="00D13BC9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 – Expan</w:t>
            </w:r>
            <w:r w:rsidR="00DD7323">
              <w:rPr>
                <w:sz w:val="28"/>
                <w:szCs w:val="28"/>
              </w:rPr>
              <w:t>d virtual learning opportunitie</w:t>
            </w:r>
            <w:r>
              <w:rPr>
                <w:sz w:val="28"/>
                <w:szCs w:val="28"/>
              </w:rPr>
              <w:t xml:space="preserve">s for middle and high school students.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3.2.2 – Provide opportunities for county-wide collaboration, both vertically and horizontally, through Professional Learning Communities. </w:t>
            </w: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</w:p>
          <w:p w:rsidR="00064E42" w:rsidRDefault="00064E42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 – Utilize a balanced assessment system</w:t>
            </w:r>
            <w:r w:rsidR="00DD73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(formative, summative and benchmark) to consistently monitor and ensure student mastery of curriculum</w:t>
            </w:r>
            <w:r w:rsidR="00BF7F79">
              <w:rPr>
                <w:sz w:val="28"/>
                <w:szCs w:val="28"/>
              </w:rPr>
              <w:t>.</w:t>
            </w: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064E42">
            <w:pPr>
              <w:pStyle w:val="NoSpacing"/>
              <w:rPr>
                <w:sz w:val="28"/>
                <w:szCs w:val="28"/>
              </w:rPr>
            </w:pPr>
          </w:p>
          <w:p w:rsidR="005500C3" w:rsidRDefault="00ED0C7A" w:rsidP="00064E4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4.4.1 Seek</w:t>
            </w:r>
            <w:r w:rsidR="005500C3">
              <w:rPr>
                <w:sz w:val="28"/>
                <w:szCs w:val="28"/>
              </w:rPr>
              <w:t xml:space="preserve"> funding to provide additional educational opportunities.</w:t>
            </w:r>
          </w:p>
          <w:p w:rsidR="00D3437F" w:rsidRDefault="00D3437F" w:rsidP="00064E42">
            <w:pPr>
              <w:pStyle w:val="NoSpacing"/>
              <w:tabs>
                <w:tab w:val="left" w:pos="345"/>
              </w:tabs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3.1.1-Maintain regular conta</w:t>
            </w:r>
            <w:r w:rsidR="00A21ED9">
              <w:rPr>
                <w:sz w:val="28"/>
                <w:szCs w:val="28"/>
              </w:rPr>
              <w:t>ct with parents as measured by Teacher/P</w:t>
            </w:r>
            <w:r>
              <w:rPr>
                <w:sz w:val="28"/>
                <w:szCs w:val="28"/>
              </w:rPr>
              <w:t>arent contact log.</w:t>
            </w: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3.1.2-Inform parents of student progress at least twice each quarter.</w:t>
            </w: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3.1.3- Customize intervention to meet the needs of all students within an instructional period.</w:t>
            </w:r>
          </w:p>
          <w:p w:rsidR="00335248" w:rsidRDefault="00335248" w:rsidP="00F6157B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F6157B">
            <w:pPr>
              <w:pStyle w:val="NoSpacing"/>
              <w:rPr>
                <w:sz w:val="28"/>
                <w:szCs w:val="28"/>
              </w:rPr>
            </w:pPr>
          </w:p>
          <w:p w:rsidR="00335248" w:rsidRDefault="00335248" w:rsidP="00F6157B">
            <w:pPr>
              <w:pStyle w:val="NoSpacing"/>
              <w:rPr>
                <w:sz w:val="28"/>
                <w:szCs w:val="28"/>
              </w:rPr>
            </w:pP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F6157B">
            <w:pPr>
              <w:pStyle w:val="NoSpacing"/>
              <w:rPr>
                <w:sz w:val="28"/>
                <w:szCs w:val="28"/>
              </w:rPr>
            </w:pPr>
          </w:p>
          <w:p w:rsidR="000D7BBC" w:rsidRDefault="000D7BBC" w:rsidP="00F6157B">
            <w:pPr>
              <w:pStyle w:val="NoSpacing"/>
              <w:rPr>
                <w:sz w:val="28"/>
                <w:szCs w:val="28"/>
              </w:rPr>
            </w:pP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EA291E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 xml:space="preserve">- </w:t>
            </w:r>
            <w:r w:rsidR="00F6157B">
              <w:rPr>
                <w:sz w:val="28"/>
                <w:szCs w:val="28"/>
              </w:rPr>
              <w:t>Continue to seek</w:t>
            </w:r>
            <w:r w:rsidR="00DD7323">
              <w:rPr>
                <w:sz w:val="28"/>
                <w:szCs w:val="28"/>
              </w:rPr>
              <w:t xml:space="preserve"> staff development on High Yield S</w:t>
            </w:r>
            <w:r w:rsidR="00EA291E">
              <w:rPr>
                <w:sz w:val="28"/>
                <w:szCs w:val="28"/>
              </w:rPr>
              <w:t>trategies for all faculty members.</w:t>
            </w: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>Incorporate High Yield Strategies in</w:t>
            </w:r>
            <w:r w:rsidR="00175E6E">
              <w:rPr>
                <w:sz w:val="28"/>
                <w:szCs w:val="28"/>
              </w:rPr>
              <w:t>to</w:t>
            </w:r>
            <w:r w:rsidR="00EA291E">
              <w:rPr>
                <w:sz w:val="28"/>
                <w:szCs w:val="28"/>
              </w:rPr>
              <w:t xml:space="preserve"> weekly lesson plans to prepare for summative assessments.</w:t>
            </w: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Actively engage students during instructional lessons daily</w:t>
            </w:r>
            <w:r w:rsidR="00175E6E">
              <w:rPr>
                <w:sz w:val="28"/>
                <w:szCs w:val="28"/>
              </w:rPr>
              <w:t>.</w:t>
            </w:r>
          </w:p>
          <w:p w:rsidR="00EA291E" w:rsidRDefault="00EA291E" w:rsidP="00F6157B">
            <w:pPr>
              <w:pStyle w:val="NoSpacing"/>
              <w:rPr>
                <w:sz w:val="28"/>
                <w:szCs w:val="28"/>
              </w:rPr>
            </w:pP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 xml:space="preserve">- </w:t>
            </w:r>
            <w:r w:rsidR="00F6157B">
              <w:rPr>
                <w:sz w:val="28"/>
                <w:szCs w:val="28"/>
              </w:rPr>
              <w:t xml:space="preserve">Utilize technology such as </w:t>
            </w:r>
            <w:proofErr w:type="spellStart"/>
            <w:r w:rsidR="00F6157B">
              <w:rPr>
                <w:sz w:val="28"/>
                <w:szCs w:val="28"/>
              </w:rPr>
              <w:t>S</w:t>
            </w:r>
            <w:r w:rsidR="00EA291E">
              <w:rPr>
                <w:sz w:val="28"/>
                <w:szCs w:val="28"/>
              </w:rPr>
              <w:t>martboards</w:t>
            </w:r>
            <w:proofErr w:type="spellEnd"/>
            <w:r w:rsidR="00EA291E">
              <w:rPr>
                <w:sz w:val="28"/>
                <w:szCs w:val="28"/>
              </w:rPr>
              <w:t xml:space="preserve"> and internet-based programs 3-5 days a week, to actively engage students during lesson presentations.</w:t>
            </w: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 xml:space="preserve">3.2 </w:t>
            </w:r>
            <w:r>
              <w:rPr>
                <w:sz w:val="28"/>
                <w:szCs w:val="28"/>
              </w:rPr>
              <w:t xml:space="preserve">- </w:t>
            </w:r>
            <w:r w:rsidR="00EA291E">
              <w:rPr>
                <w:sz w:val="28"/>
                <w:szCs w:val="28"/>
              </w:rPr>
              <w:t xml:space="preserve">Employ grade level </w:t>
            </w:r>
            <w:r w:rsidR="00DD7323">
              <w:rPr>
                <w:sz w:val="28"/>
                <w:szCs w:val="28"/>
              </w:rPr>
              <w:t xml:space="preserve">computer </w:t>
            </w:r>
            <w:r w:rsidR="00EA291E">
              <w:rPr>
                <w:sz w:val="28"/>
                <w:szCs w:val="28"/>
              </w:rPr>
              <w:t>labs to enhance lessons through student products.</w:t>
            </w: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 xml:space="preserve">3.3 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 xml:space="preserve">Continue to facilitate tech programs such as </w:t>
            </w:r>
            <w:proofErr w:type="spellStart"/>
            <w:r w:rsidR="00EA291E">
              <w:rPr>
                <w:sz w:val="28"/>
                <w:szCs w:val="28"/>
              </w:rPr>
              <w:t>Successmaker</w:t>
            </w:r>
            <w:proofErr w:type="spellEnd"/>
            <w:r w:rsidR="00EA291E">
              <w:rPr>
                <w:sz w:val="28"/>
                <w:szCs w:val="28"/>
              </w:rPr>
              <w:t xml:space="preserve"> and </w:t>
            </w:r>
            <w:proofErr w:type="spellStart"/>
            <w:r w:rsidR="00EA291E">
              <w:rPr>
                <w:sz w:val="28"/>
                <w:szCs w:val="28"/>
              </w:rPr>
              <w:t>Schoolnet</w:t>
            </w:r>
            <w:proofErr w:type="spellEnd"/>
            <w:r w:rsidR="00EA291E">
              <w:rPr>
                <w:sz w:val="28"/>
                <w:szCs w:val="28"/>
              </w:rPr>
              <w:t>.</w:t>
            </w:r>
          </w:p>
          <w:p w:rsidR="00EA291E" w:rsidRDefault="00D13BC9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EA291E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-</w:t>
            </w:r>
            <w:r w:rsidR="00EA291E">
              <w:rPr>
                <w:sz w:val="28"/>
                <w:szCs w:val="28"/>
              </w:rPr>
              <w:t xml:space="preserve"> Schedule PLC’s in order to gather and analyze data to monitor progress of at-risk students in math.</w:t>
            </w:r>
          </w:p>
          <w:p w:rsidR="00EA291E" w:rsidRDefault="00D8399D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Collaborate among colleagues to implement strategies and best practices.</w:t>
            </w:r>
          </w:p>
          <w:p w:rsidR="00EA291E" w:rsidRDefault="00EA291E" w:rsidP="00F6157B">
            <w:pPr>
              <w:pStyle w:val="NoSpacing"/>
              <w:rPr>
                <w:sz w:val="28"/>
                <w:szCs w:val="28"/>
              </w:rPr>
            </w:pPr>
          </w:p>
          <w:p w:rsidR="00F6157B" w:rsidRDefault="00F6157B" w:rsidP="00F6157B">
            <w:pPr>
              <w:pStyle w:val="NoSpacing"/>
              <w:rPr>
                <w:sz w:val="28"/>
                <w:szCs w:val="28"/>
              </w:rPr>
            </w:pPr>
          </w:p>
          <w:p w:rsidR="00EA291E" w:rsidRDefault="00D8399D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 xml:space="preserve">5.1 </w:t>
            </w:r>
            <w:r>
              <w:rPr>
                <w:sz w:val="28"/>
                <w:szCs w:val="28"/>
              </w:rPr>
              <w:t xml:space="preserve">- </w:t>
            </w:r>
            <w:r w:rsidR="00DD7323">
              <w:rPr>
                <w:sz w:val="28"/>
                <w:szCs w:val="28"/>
              </w:rPr>
              <w:t>Utilize scores from EOG Goal Summary R</w:t>
            </w:r>
            <w:r w:rsidR="00EA291E">
              <w:rPr>
                <w:sz w:val="28"/>
                <w:szCs w:val="28"/>
              </w:rPr>
              <w:t>eport to individualize student lessons and interventions.</w:t>
            </w:r>
          </w:p>
          <w:p w:rsidR="00EA291E" w:rsidRDefault="00D8399D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-</w:t>
            </w:r>
            <w:r w:rsidR="00DD7323">
              <w:rPr>
                <w:sz w:val="28"/>
                <w:szCs w:val="28"/>
              </w:rPr>
              <w:t xml:space="preserve"> Gather data weekly from Write-To-</w:t>
            </w:r>
            <w:r w:rsidR="00EA291E">
              <w:rPr>
                <w:sz w:val="28"/>
                <w:szCs w:val="28"/>
              </w:rPr>
              <w:t>Learn and other common assessments to identify mastered objectives.</w:t>
            </w:r>
          </w:p>
          <w:p w:rsidR="00D3437F" w:rsidRDefault="00D8399D" w:rsidP="00F615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291E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 xml:space="preserve"> -</w:t>
            </w:r>
            <w:r w:rsidR="00EA291E">
              <w:rPr>
                <w:sz w:val="28"/>
                <w:szCs w:val="28"/>
              </w:rPr>
              <w:t xml:space="preserve"> Analyze student data to assist with peer tutoring, intervention, and acceleration.</w:t>
            </w: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3.6.1 – Employee additional teacher to ensure class size is reduced.</w:t>
            </w: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3.6.2 – Employee a </w:t>
            </w:r>
            <w:proofErr w:type="spellStart"/>
            <w:r>
              <w:rPr>
                <w:sz w:val="28"/>
                <w:szCs w:val="28"/>
              </w:rPr>
              <w:t>Successmaker</w:t>
            </w:r>
            <w:proofErr w:type="spellEnd"/>
            <w:r>
              <w:rPr>
                <w:sz w:val="28"/>
                <w:szCs w:val="28"/>
              </w:rPr>
              <w:t xml:space="preserve"> lab manager to assist with small group instruction.</w:t>
            </w: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5500C3">
            <w:pPr>
              <w:pStyle w:val="NoSpacing"/>
              <w:rPr>
                <w:sz w:val="28"/>
                <w:szCs w:val="28"/>
              </w:rPr>
            </w:pPr>
          </w:p>
          <w:p w:rsidR="005500C3" w:rsidRDefault="005500C3" w:rsidP="00F6157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Classroom teachers 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Itinerant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Manager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</w:t>
            </w:r>
          </w:p>
          <w:p w:rsidR="00676F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</w:t>
            </w:r>
          </w:p>
          <w:p w:rsidR="00335248" w:rsidRDefault="00676F48" w:rsidP="00676F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76F48">
              <w:rPr>
                <w:sz w:val="28"/>
                <w:szCs w:val="28"/>
              </w:rPr>
              <w:t>Librarian</w:t>
            </w:r>
          </w:p>
          <w:p w:rsidR="00335248" w:rsidRDefault="00335248" w:rsidP="003352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Parents </w:t>
            </w:r>
          </w:p>
          <w:p w:rsidR="00D3437F" w:rsidRDefault="00335248" w:rsidP="003352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35248">
              <w:rPr>
                <w:sz w:val="28"/>
                <w:szCs w:val="28"/>
              </w:rPr>
              <w:t>Students</w:t>
            </w:r>
          </w:p>
          <w:p w:rsidR="001B5C77" w:rsidRPr="00335248" w:rsidRDefault="001B5C77" w:rsidP="00335248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Office staff</w:t>
            </w:r>
          </w:p>
        </w:tc>
        <w:tc>
          <w:tcPr>
            <w:tcW w:w="2924" w:type="dxa"/>
          </w:tcPr>
          <w:p w:rsidR="00D8677E" w:rsidRPr="00F9204E" w:rsidRDefault="00D8677E" w:rsidP="00D8677E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>Resources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PowerSchool</w:t>
            </w:r>
            <w:proofErr w:type="spellEnd"/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Notebook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PLC meetings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Development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CWT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 Plans</w:t>
            </w:r>
          </w:p>
          <w:p w:rsidR="00D8677E" w:rsidRDefault="00D8677E" w:rsidP="00D8677E">
            <w:pPr>
              <w:pStyle w:val="NoSpacing"/>
              <w:ind w:left="720"/>
              <w:rPr>
                <w:sz w:val="28"/>
                <w:szCs w:val="28"/>
              </w:rPr>
            </w:pPr>
          </w:p>
          <w:p w:rsidR="00D8677E" w:rsidRPr="00F9204E" w:rsidRDefault="00D8677E" w:rsidP="00D8677E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 xml:space="preserve">Performance </w:t>
            </w:r>
          </w:p>
          <w:p w:rsidR="00D8677E" w:rsidRPr="00F9204E" w:rsidRDefault="00D8677E" w:rsidP="00D8677E">
            <w:pPr>
              <w:pStyle w:val="NoSpacing"/>
              <w:ind w:left="720"/>
              <w:rPr>
                <w:b/>
                <w:i/>
                <w:sz w:val="28"/>
                <w:szCs w:val="28"/>
                <w:u w:val="single"/>
              </w:rPr>
            </w:pPr>
            <w:r w:rsidRPr="00F9204E">
              <w:rPr>
                <w:b/>
                <w:i/>
                <w:sz w:val="28"/>
                <w:szCs w:val="28"/>
                <w:u w:val="single"/>
              </w:rPr>
              <w:t>Measure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 Report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Card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Contact Log</w:t>
            </w:r>
          </w:p>
          <w:p w:rsidR="00D8677E" w:rsidRDefault="00D8677E" w:rsidP="00D8677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EOG results (Sci. Increase from 42.0 % to 52.0% overall)</w:t>
            </w:r>
          </w:p>
          <w:p w:rsidR="00D3437F" w:rsidRPr="00676F48" w:rsidRDefault="00D3437F" w:rsidP="00D8677E">
            <w:pPr>
              <w:pStyle w:val="NoSpacing"/>
              <w:ind w:left="720"/>
              <w:rPr>
                <w:sz w:val="28"/>
                <w:szCs w:val="28"/>
              </w:rPr>
            </w:pPr>
          </w:p>
        </w:tc>
      </w:tr>
    </w:tbl>
    <w:p w:rsidR="00D3437F" w:rsidRPr="00A50B0A" w:rsidRDefault="00D3437F" w:rsidP="00D3437F">
      <w:pPr>
        <w:pStyle w:val="NoSpacing"/>
        <w:rPr>
          <w:sz w:val="28"/>
          <w:szCs w:val="28"/>
        </w:rPr>
      </w:pPr>
    </w:p>
    <w:p w:rsidR="00F6157B" w:rsidRDefault="00F6157B" w:rsidP="00D3437F">
      <w:pPr>
        <w:rPr>
          <w:b/>
          <w:sz w:val="28"/>
          <w:szCs w:val="28"/>
        </w:rPr>
      </w:pPr>
    </w:p>
    <w:p w:rsidR="00F6157B" w:rsidRDefault="00F6157B" w:rsidP="00D3437F">
      <w:pPr>
        <w:rPr>
          <w:b/>
          <w:sz w:val="28"/>
          <w:szCs w:val="28"/>
        </w:rPr>
      </w:pPr>
    </w:p>
    <w:p w:rsidR="00D3437F" w:rsidRPr="00D8399D" w:rsidRDefault="0077340B" w:rsidP="00D3437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SBE </w:t>
      </w:r>
      <w:r w:rsidR="00D3437F" w:rsidRPr="00CB6685">
        <w:rPr>
          <w:b/>
          <w:sz w:val="28"/>
          <w:szCs w:val="28"/>
        </w:rPr>
        <w:t xml:space="preserve">Goal </w:t>
      </w:r>
      <w:r w:rsidR="0082605E">
        <w:rPr>
          <w:b/>
          <w:sz w:val="28"/>
          <w:szCs w:val="28"/>
        </w:rPr>
        <w:t>3: NC Public Schools will be led by 21</w:t>
      </w:r>
      <w:r w:rsidR="0082605E" w:rsidRPr="0082605E">
        <w:rPr>
          <w:b/>
          <w:sz w:val="28"/>
          <w:szCs w:val="28"/>
          <w:vertAlign w:val="superscript"/>
        </w:rPr>
        <w:t>st</w:t>
      </w:r>
      <w:r w:rsidR="0082605E">
        <w:rPr>
          <w:b/>
          <w:sz w:val="28"/>
          <w:szCs w:val="28"/>
        </w:rPr>
        <w:t xml:space="preserve"> century professionals. </w:t>
      </w:r>
    </w:p>
    <w:p w:rsidR="00D3437F" w:rsidRPr="00CB6685" w:rsidRDefault="0082605E" w:rsidP="00D3437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CCS </w:t>
      </w:r>
      <w:r w:rsidR="0077340B">
        <w:rPr>
          <w:b/>
          <w:sz w:val="28"/>
          <w:szCs w:val="28"/>
        </w:rPr>
        <w:t xml:space="preserve">Priority Goal </w:t>
      </w:r>
      <w:r>
        <w:rPr>
          <w:b/>
          <w:sz w:val="28"/>
          <w:szCs w:val="28"/>
        </w:rPr>
        <w:t>3: Distinguished Leaders, Teachers, and Personnel</w:t>
      </w:r>
    </w:p>
    <w:p w:rsidR="00D3437F" w:rsidRPr="00CB6685" w:rsidRDefault="00D3437F" w:rsidP="00D3437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16"/>
        <w:gridCol w:w="2912"/>
        <w:gridCol w:w="2913"/>
        <w:gridCol w:w="2954"/>
        <w:gridCol w:w="2921"/>
      </w:tblGrid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6411D9">
            <w:pPr>
              <w:pStyle w:val="NoSpacing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 xml:space="preserve">Priority Goal </w:t>
            </w:r>
            <w:r w:rsidR="006411D9">
              <w:rPr>
                <w:b/>
                <w:sz w:val="28"/>
                <w:szCs w:val="28"/>
              </w:rPr>
              <w:t>4</w:t>
            </w:r>
            <w:r w:rsidRPr="00CB6685">
              <w:rPr>
                <w:b/>
                <w:sz w:val="28"/>
                <w:szCs w:val="28"/>
              </w:rPr>
              <w:t>:</w:t>
            </w:r>
            <w:r w:rsidR="00B71B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71BA6">
              <w:rPr>
                <w:b/>
                <w:sz w:val="28"/>
                <w:szCs w:val="28"/>
              </w:rPr>
              <w:t>Hallsboro</w:t>
            </w:r>
            <w:proofErr w:type="spellEnd"/>
            <w:r w:rsidR="00B71BA6">
              <w:rPr>
                <w:b/>
                <w:sz w:val="28"/>
                <w:szCs w:val="28"/>
              </w:rPr>
              <w:t xml:space="preserve"> Middle School will maintain a 100% Highly Qualified rate among teachers and decrease the turnover rate by 10%. </w:t>
            </w:r>
          </w:p>
        </w:tc>
      </w:tr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4B65D2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D3437F" w:rsidRPr="00CB6685" w:rsidTr="004B65D2">
        <w:tc>
          <w:tcPr>
            <w:tcW w:w="2923" w:type="dxa"/>
          </w:tcPr>
          <w:p w:rsidR="00D3437F" w:rsidRPr="00CB6685" w:rsidRDefault="00D3437F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2923" w:type="dxa"/>
          </w:tcPr>
          <w:p w:rsidR="00D3437F" w:rsidRPr="00CB6685" w:rsidRDefault="00D3437F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CCS Strategic Objective Alignment</w:t>
            </w:r>
          </w:p>
        </w:tc>
        <w:tc>
          <w:tcPr>
            <w:tcW w:w="2923" w:type="dxa"/>
          </w:tcPr>
          <w:p w:rsidR="00D3437F" w:rsidRPr="00CB6685" w:rsidRDefault="00B71BA6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Steps</w:t>
            </w:r>
          </w:p>
        </w:tc>
        <w:tc>
          <w:tcPr>
            <w:tcW w:w="2923" w:type="dxa"/>
          </w:tcPr>
          <w:p w:rsidR="00D3437F" w:rsidRPr="00CB6685" w:rsidRDefault="00B71BA6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924" w:type="dxa"/>
          </w:tcPr>
          <w:p w:rsidR="00D3437F" w:rsidRPr="00CB6685" w:rsidRDefault="00B71BA6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Performance Measure/Resources</w:t>
            </w:r>
          </w:p>
        </w:tc>
      </w:tr>
      <w:tr w:rsidR="00D3437F" w:rsidTr="004B65D2">
        <w:tc>
          <w:tcPr>
            <w:tcW w:w="2923" w:type="dxa"/>
          </w:tcPr>
          <w:p w:rsidR="00231932" w:rsidRDefault="00D8399D" w:rsidP="00425C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4.1 - </w:t>
            </w:r>
            <w:r w:rsidR="00231932" w:rsidRPr="00231932">
              <w:rPr>
                <w:sz w:val="28"/>
                <w:szCs w:val="28"/>
              </w:rPr>
              <w:t>Recruit teachers</w:t>
            </w:r>
            <w:r w:rsidR="00DD7323">
              <w:rPr>
                <w:sz w:val="28"/>
                <w:szCs w:val="28"/>
              </w:rPr>
              <w:t xml:space="preserve"> that are highly q</w:t>
            </w:r>
            <w:r w:rsidR="00425C7E">
              <w:rPr>
                <w:sz w:val="28"/>
                <w:szCs w:val="28"/>
              </w:rPr>
              <w:t xml:space="preserve">ualified in their content area. </w:t>
            </w:r>
          </w:p>
          <w:p w:rsidR="00231932" w:rsidRDefault="00231932" w:rsidP="00231932">
            <w:pPr>
              <w:pStyle w:val="NoSpacing"/>
              <w:rPr>
                <w:sz w:val="28"/>
                <w:szCs w:val="28"/>
              </w:rPr>
            </w:pPr>
          </w:p>
          <w:p w:rsidR="00231932" w:rsidRPr="00231932" w:rsidRDefault="00231932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D3437F" w:rsidRPr="00231932" w:rsidRDefault="00D8399D" w:rsidP="00D8399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231932" w:rsidRPr="002319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</w:t>
            </w:r>
            <w:r w:rsidR="00B82192">
              <w:rPr>
                <w:sz w:val="28"/>
                <w:szCs w:val="28"/>
              </w:rPr>
              <w:t xml:space="preserve"> </w:t>
            </w:r>
            <w:r w:rsidR="00BF1AB7">
              <w:rPr>
                <w:sz w:val="28"/>
                <w:szCs w:val="28"/>
              </w:rPr>
              <w:t xml:space="preserve">Initiate a </w:t>
            </w:r>
            <w:r w:rsidR="00DD7323">
              <w:rPr>
                <w:sz w:val="28"/>
                <w:szCs w:val="28"/>
              </w:rPr>
              <w:t>teacher incentive</w:t>
            </w:r>
            <w:r w:rsidR="00231932" w:rsidRPr="00231932">
              <w:rPr>
                <w:sz w:val="28"/>
                <w:szCs w:val="28"/>
              </w:rPr>
              <w:t xml:space="preserve"> </w:t>
            </w:r>
            <w:r w:rsidR="00BF1AB7">
              <w:rPr>
                <w:sz w:val="28"/>
                <w:szCs w:val="28"/>
              </w:rPr>
              <w:t xml:space="preserve">program </w:t>
            </w:r>
            <w:r w:rsidR="00231932" w:rsidRPr="00231932">
              <w:rPr>
                <w:sz w:val="28"/>
                <w:szCs w:val="28"/>
              </w:rPr>
              <w:t xml:space="preserve">to </w:t>
            </w:r>
            <w:r w:rsidR="00BF1AB7">
              <w:rPr>
                <w:sz w:val="28"/>
                <w:szCs w:val="28"/>
              </w:rPr>
              <w:t xml:space="preserve">reward teachers for successfully completing goals and accomplishments. </w:t>
            </w:r>
          </w:p>
        </w:tc>
        <w:tc>
          <w:tcPr>
            <w:tcW w:w="2923" w:type="dxa"/>
          </w:tcPr>
          <w:p w:rsidR="00B82192" w:rsidRDefault="00B82192" w:rsidP="00B8219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3.1-Recruit, retain and support highly qualified teachers, principals and personnel to ensure each student can compete in a global society.</w:t>
            </w: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B82192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B82192" w:rsidRDefault="00B82192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B82192" w:rsidRDefault="00B82192" w:rsidP="00D13BC9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D13BC9" w:rsidRDefault="00D13BC9" w:rsidP="00B8219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 – Support our teachers, principals, and other personnel in a manner that promotes a continuous learning environment focusing on 21</w:t>
            </w:r>
            <w:r w:rsidRPr="00D13BC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century skills. </w:t>
            </w:r>
          </w:p>
        </w:tc>
        <w:tc>
          <w:tcPr>
            <w:tcW w:w="2923" w:type="dxa"/>
          </w:tcPr>
          <w:p w:rsidR="00231932" w:rsidRDefault="00425C7E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 – Work closely with</w:t>
            </w:r>
            <w:r w:rsidR="00DD7323">
              <w:rPr>
                <w:sz w:val="28"/>
                <w:szCs w:val="28"/>
              </w:rPr>
              <w:t xml:space="preserve"> the North Carolina University S</w:t>
            </w:r>
            <w:r>
              <w:rPr>
                <w:sz w:val="28"/>
                <w:szCs w:val="28"/>
              </w:rPr>
              <w:t xml:space="preserve">ystem to recruit teachers. </w:t>
            </w: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 – Access the H</w:t>
            </w:r>
            <w:r w:rsidR="00DD7323">
              <w:rPr>
                <w:sz w:val="28"/>
                <w:szCs w:val="28"/>
              </w:rPr>
              <w:t>uman Management Resource System</w:t>
            </w:r>
            <w:r>
              <w:rPr>
                <w:sz w:val="28"/>
                <w:szCs w:val="28"/>
              </w:rPr>
              <w:t xml:space="preserve"> to locate HQ teachers for future positions. </w:t>
            </w:r>
          </w:p>
          <w:p w:rsidR="00B4048F" w:rsidRDefault="00DD7323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4.1.3 – Attend multiple job fairs </w:t>
            </w:r>
            <w:r w:rsidR="00B4048F">
              <w:rPr>
                <w:sz w:val="28"/>
                <w:szCs w:val="28"/>
              </w:rPr>
              <w:t xml:space="preserve">throughout Region IV when recruiting for a position.  </w:t>
            </w: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4048F" w:rsidRDefault="00B4048F" w:rsidP="00231932">
            <w:pPr>
              <w:pStyle w:val="NoSpacing"/>
              <w:rPr>
                <w:sz w:val="28"/>
                <w:szCs w:val="28"/>
              </w:rPr>
            </w:pPr>
          </w:p>
          <w:p w:rsidR="00B82192" w:rsidRDefault="00B82192" w:rsidP="00231932">
            <w:pPr>
              <w:pStyle w:val="NoSpacing"/>
              <w:rPr>
                <w:sz w:val="28"/>
                <w:szCs w:val="28"/>
              </w:rPr>
            </w:pPr>
          </w:p>
          <w:p w:rsidR="00D3437F" w:rsidRDefault="00425C7E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4.2.1 - </w:t>
            </w:r>
            <w:r w:rsidR="00231932">
              <w:rPr>
                <w:sz w:val="28"/>
                <w:szCs w:val="28"/>
              </w:rPr>
              <w:t xml:space="preserve">Provide a back-to-school breakfast during an informational meeting. </w:t>
            </w:r>
          </w:p>
          <w:p w:rsidR="00231932" w:rsidRDefault="00425C7E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4.2.2 - </w:t>
            </w:r>
            <w:r w:rsidR="00231932">
              <w:rPr>
                <w:sz w:val="28"/>
                <w:szCs w:val="28"/>
              </w:rPr>
              <w:t>Supply appreciation meals throughout the year.</w:t>
            </w:r>
          </w:p>
          <w:p w:rsidR="00425C7E" w:rsidRDefault="00231932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25C7E">
              <w:rPr>
                <w:sz w:val="28"/>
                <w:szCs w:val="28"/>
              </w:rPr>
              <w:t xml:space="preserve">2.3 – Participate in the county wide “Teacher of the Year” program. </w:t>
            </w: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425C7E" w:rsidRDefault="00425C7E" w:rsidP="00231932">
            <w:pPr>
              <w:pStyle w:val="NoSpacing"/>
              <w:rPr>
                <w:sz w:val="28"/>
                <w:szCs w:val="28"/>
              </w:rPr>
            </w:pPr>
          </w:p>
          <w:p w:rsidR="00231932" w:rsidRDefault="00425C7E" w:rsidP="0023193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</w:tcPr>
          <w:p w:rsidR="00D3437F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Principal </w:t>
            </w:r>
          </w:p>
          <w:p w:rsidR="002C661D" w:rsidRDefault="00DD7323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O</w:t>
            </w:r>
            <w:r w:rsidR="002C661D">
              <w:rPr>
                <w:sz w:val="28"/>
                <w:szCs w:val="28"/>
              </w:rPr>
              <w:t>ffice Staff</w:t>
            </w:r>
          </w:p>
          <w:p w:rsidR="002C661D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 Team</w:t>
            </w:r>
          </w:p>
          <w:p w:rsidR="002C661D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Teachers/Staff</w:t>
            </w:r>
          </w:p>
          <w:p w:rsidR="002C661D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Stakeholders</w:t>
            </w:r>
          </w:p>
          <w:p w:rsidR="002C661D" w:rsidRDefault="002C661D" w:rsidP="002C661D">
            <w:pPr>
              <w:pStyle w:val="NoSpacing"/>
              <w:ind w:left="720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:rsidR="0082605E" w:rsidRDefault="0082605E" w:rsidP="0082605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Human Resource Management System Data </w:t>
            </w:r>
          </w:p>
          <w:p w:rsidR="0082605E" w:rsidRDefault="00B82192" w:rsidP="0082605E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</w:t>
            </w:r>
            <w:r w:rsidR="0082605E">
              <w:rPr>
                <w:sz w:val="28"/>
                <w:szCs w:val="28"/>
              </w:rPr>
              <w:t xml:space="preserve"> of Highly Qualified Teachers</w:t>
            </w:r>
          </w:p>
          <w:p w:rsidR="00D3437F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page</w:t>
            </w:r>
          </w:p>
          <w:p w:rsidR="002C661D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HMS 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</w:p>
          <w:p w:rsidR="002C661D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NC University System</w:t>
            </w:r>
            <w:r w:rsidR="0082605E">
              <w:rPr>
                <w:sz w:val="28"/>
                <w:szCs w:val="28"/>
              </w:rPr>
              <w:t xml:space="preserve"> rosters</w:t>
            </w:r>
          </w:p>
          <w:p w:rsidR="002C661D" w:rsidRDefault="002C661D" w:rsidP="002C661D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Office Team</w:t>
            </w:r>
          </w:p>
          <w:p w:rsidR="0082605E" w:rsidRPr="002C661D" w:rsidRDefault="0082605E" w:rsidP="0082605E">
            <w:pPr>
              <w:pStyle w:val="NoSpacing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3437F" w:rsidRPr="00A50B0A" w:rsidRDefault="00D3437F" w:rsidP="00D3437F">
      <w:pPr>
        <w:pStyle w:val="NoSpacing"/>
        <w:rPr>
          <w:sz w:val="28"/>
          <w:szCs w:val="28"/>
        </w:rPr>
      </w:pPr>
    </w:p>
    <w:p w:rsidR="00D3437F" w:rsidRDefault="00D343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437F" w:rsidRPr="00CB6685" w:rsidRDefault="006411D9" w:rsidP="00D343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SBE </w:t>
      </w:r>
      <w:r w:rsidR="00D3437F" w:rsidRPr="00CB6685">
        <w:rPr>
          <w:b/>
          <w:sz w:val="28"/>
          <w:szCs w:val="28"/>
        </w:rPr>
        <w:t xml:space="preserve">Goal </w:t>
      </w:r>
      <w:r w:rsidR="00D3437F">
        <w:rPr>
          <w:b/>
          <w:sz w:val="28"/>
          <w:szCs w:val="28"/>
        </w:rPr>
        <w:t>5</w:t>
      </w:r>
      <w:r w:rsidR="00D3437F" w:rsidRPr="00CB668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Leadership will guide innovation in NC Public Schools</w:t>
      </w:r>
      <w:r w:rsidR="00D3437F" w:rsidRPr="00CB6685">
        <w:rPr>
          <w:b/>
          <w:sz w:val="28"/>
          <w:szCs w:val="28"/>
        </w:rPr>
        <w:t>.</w:t>
      </w:r>
    </w:p>
    <w:p w:rsidR="00D3437F" w:rsidRPr="00CB6685" w:rsidRDefault="006411D9" w:rsidP="00D3437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CCS </w:t>
      </w:r>
      <w:r w:rsidR="00D3437F" w:rsidRPr="00CB6685">
        <w:rPr>
          <w:b/>
          <w:sz w:val="28"/>
          <w:szCs w:val="28"/>
        </w:rPr>
        <w:t xml:space="preserve">Priority Goal </w:t>
      </w:r>
      <w:r>
        <w:rPr>
          <w:b/>
          <w:sz w:val="28"/>
          <w:szCs w:val="28"/>
        </w:rPr>
        <w:t xml:space="preserve">4: Stakeholders Collaboration for Students Success </w:t>
      </w:r>
    </w:p>
    <w:p w:rsidR="00D3437F" w:rsidRPr="00CB6685" w:rsidRDefault="00D3437F" w:rsidP="00D3437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03"/>
        <w:gridCol w:w="2903"/>
        <w:gridCol w:w="2903"/>
        <w:gridCol w:w="2993"/>
        <w:gridCol w:w="2914"/>
      </w:tblGrid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6411D9">
            <w:pPr>
              <w:pStyle w:val="NoSpacing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Priority Goal</w:t>
            </w:r>
            <w:r w:rsidR="006411D9">
              <w:rPr>
                <w:b/>
                <w:sz w:val="28"/>
                <w:szCs w:val="28"/>
              </w:rPr>
              <w:t xml:space="preserve"> 5</w:t>
            </w:r>
            <w:r w:rsidRPr="00CB6685">
              <w:rPr>
                <w:b/>
                <w:sz w:val="28"/>
                <w:szCs w:val="28"/>
              </w:rPr>
              <w:t>:</w:t>
            </w:r>
            <w:r w:rsidR="006411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11D9">
              <w:rPr>
                <w:b/>
                <w:sz w:val="28"/>
                <w:szCs w:val="28"/>
              </w:rPr>
              <w:t>Hallsboro</w:t>
            </w:r>
            <w:proofErr w:type="spellEnd"/>
            <w:r w:rsidR="006411D9">
              <w:rPr>
                <w:b/>
                <w:sz w:val="28"/>
                <w:szCs w:val="28"/>
              </w:rPr>
              <w:t xml:space="preserve"> Middle School will establish an effective communication system with all community stakeholders to improve the educational process. </w:t>
            </w:r>
          </w:p>
        </w:tc>
      </w:tr>
      <w:tr w:rsidR="00D3437F" w:rsidRPr="00CB6685" w:rsidTr="004B65D2">
        <w:tc>
          <w:tcPr>
            <w:tcW w:w="14616" w:type="dxa"/>
            <w:gridSpan w:val="5"/>
          </w:tcPr>
          <w:p w:rsidR="00D3437F" w:rsidRPr="00CB6685" w:rsidRDefault="00D3437F" w:rsidP="004B65D2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9373D7" w:rsidRPr="00CB6685" w:rsidTr="004B65D2">
        <w:tc>
          <w:tcPr>
            <w:tcW w:w="2923" w:type="dxa"/>
          </w:tcPr>
          <w:p w:rsidR="009373D7" w:rsidRPr="00CB6685" w:rsidRDefault="009373D7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2923" w:type="dxa"/>
          </w:tcPr>
          <w:p w:rsidR="009373D7" w:rsidRPr="00CB6685" w:rsidRDefault="009373D7" w:rsidP="004B65D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B6685">
              <w:rPr>
                <w:b/>
                <w:sz w:val="28"/>
                <w:szCs w:val="28"/>
              </w:rPr>
              <w:t>CCS Strategic Objective Alignment</w:t>
            </w:r>
          </w:p>
        </w:tc>
        <w:tc>
          <w:tcPr>
            <w:tcW w:w="2923" w:type="dxa"/>
          </w:tcPr>
          <w:p w:rsidR="009373D7" w:rsidRPr="00CB6685" w:rsidRDefault="009373D7" w:rsidP="003D203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Steps</w:t>
            </w:r>
          </w:p>
        </w:tc>
        <w:tc>
          <w:tcPr>
            <w:tcW w:w="2923" w:type="dxa"/>
          </w:tcPr>
          <w:p w:rsidR="009373D7" w:rsidRPr="00CB6685" w:rsidRDefault="009373D7" w:rsidP="003D203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2924" w:type="dxa"/>
          </w:tcPr>
          <w:p w:rsidR="009373D7" w:rsidRPr="00CB6685" w:rsidRDefault="009373D7" w:rsidP="003D203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Performance Measure/Resources</w:t>
            </w:r>
          </w:p>
        </w:tc>
      </w:tr>
      <w:tr w:rsidR="00D3437F" w:rsidTr="004B65D2">
        <w:tc>
          <w:tcPr>
            <w:tcW w:w="2923" w:type="dxa"/>
          </w:tcPr>
          <w:p w:rsidR="00D3437F" w:rsidRDefault="006411D9" w:rsidP="006411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  <w:r w:rsidR="009373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82192">
              <w:rPr>
                <w:sz w:val="28"/>
                <w:szCs w:val="28"/>
              </w:rPr>
              <w:t>Communicate needs, expectations</w:t>
            </w:r>
            <w:r w:rsidR="009373D7">
              <w:rPr>
                <w:sz w:val="28"/>
                <w:szCs w:val="28"/>
              </w:rPr>
              <w:t xml:space="preserve"> and accomplishments with all community stakeholders. </w:t>
            </w: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</w:p>
          <w:p w:rsidR="00F969E2" w:rsidRDefault="00F969E2" w:rsidP="006411D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 – Establish partnerships with local business</w:t>
            </w:r>
            <w:r w:rsidR="00B82192">
              <w:rPr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and faith</w:t>
            </w:r>
            <w:r w:rsidR="00B821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base</w:t>
            </w:r>
            <w:r w:rsidR="00B8219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organizations. </w:t>
            </w:r>
          </w:p>
        </w:tc>
        <w:tc>
          <w:tcPr>
            <w:tcW w:w="2923" w:type="dxa"/>
          </w:tcPr>
          <w:p w:rsidR="00D3437F" w:rsidRDefault="009373D7" w:rsidP="009373D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15BA4">
              <w:rPr>
                <w:sz w:val="28"/>
                <w:szCs w:val="28"/>
              </w:rPr>
              <w:t>4.1 – CCS will establish a platform for community involvement in all schools to promote a positive climate</w:t>
            </w:r>
            <w:r w:rsidR="00DD7323">
              <w:rPr>
                <w:sz w:val="28"/>
                <w:szCs w:val="28"/>
              </w:rPr>
              <w:t>.</w:t>
            </w:r>
          </w:p>
          <w:p w:rsidR="00D13BC9" w:rsidRDefault="00D13BC9" w:rsidP="009373D7">
            <w:pPr>
              <w:pStyle w:val="NoSpacing"/>
              <w:rPr>
                <w:sz w:val="28"/>
                <w:szCs w:val="28"/>
              </w:rPr>
            </w:pPr>
          </w:p>
          <w:p w:rsidR="00D13BC9" w:rsidRDefault="00D13BC9" w:rsidP="009373D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– All schools will commit to system improvement based on stakeholder feedback and student needs. </w:t>
            </w: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215BA4" w:rsidP="009373D7">
            <w:pPr>
              <w:pStyle w:val="NoSpacing"/>
              <w:rPr>
                <w:sz w:val="28"/>
                <w:szCs w:val="28"/>
              </w:rPr>
            </w:pPr>
          </w:p>
          <w:p w:rsidR="00215BA4" w:rsidRDefault="00B82192" w:rsidP="009373D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 – CCS will communi</w:t>
            </w:r>
            <w:r w:rsidR="00215BA4">
              <w:rPr>
                <w:sz w:val="28"/>
                <w:szCs w:val="28"/>
              </w:rPr>
              <w:t xml:space="preserve">cate transparently information, expectations, and accomplishments with all stakeholders. </w:t>
            </w:r>
          </w:p>
        </w:tc>
        <w:tc>
          <w:tcPr>
            <w:tcW w:w="2923" w:type="dxa"/>
          </w:tcPr>
          <w:p w:rsidR="00D3437F" w:rsidRPr="00B82192" w:rsidRDefault="009373D7" w:rsidP="009373D7">
            <w:pPr>
              <w:pStyle w:val="NoSpacing"/>
              <w:rPr>
                <w:sz w:val="28"/>
                <w:szCs w:val="28"/>
              </w:rPr>
            </w:pPr>
            <w:r w:rsidRPr="00B82192">
              <w:rPr>
                <w:sz w:val="28"/>
                <w:szCs w:val="28"/>
              </w:rPr>
              <w:lastRenderedPageBreak/>
              <w:t xml:space="preserve">5.1.1 – Collaborate with Advisory Board members in order to publicize our school needs and expectations. </w:t>
            </w:r>
          </w:p>
          <w:p w:rsidR="00F969E2" w:rsidRPr="00B82192" w:rsidRDefault="009373D7" w:rsidP="009B23F1">
            <w:pPr>
              <w:pStyle w:val="NoSpacing"/>
              <w:rPr>
                <w:sz w:val="28"/>
                <w:szCs w:val="28"/>
              </w:rPr>
            </w:pPr>
            <w:r w:rsidRPr="00B82192">
              <w:rPr>
                <w:sz w:val="28"/>
                <w:szCs w:val="28"/>
              </w:rPr>
              <w:t xml:space="preserve">5.1.2 </w:t>
            </w:r>
            <w:r w:rsidR="009B23F1" w:rsidRPr="00B82192">
              <w:rPr>
                <w:sz w:val="28"/>
                <w:szCs w:val="28"/>
              </w:rPr>
              <w:t>–</w:t>
            </w:r>
            <w:r w:rsidRPr="00B82192">
              <w:rPr>
                <w:sz w:val="28"/>
                <w:szCs w:val="28"/>
              </w:rPr>
              <w:t xml:space="preserve"> </w:t>
            </w:r>
            <w:r w:rsidR="009B23F1" w:rsidRPr="00B82192">
              <w:rPr>
                <w:sz w:val="28"/>
                <w:szCs w:val="28"/>
              </w:rPr>
              <w:t xml:space="preserve">Utilize the school website and </w:t>
            </w:r>
            <w:proofErr w:type="spellStart"/>
            <w:r w:rsidR="00B82192" w:rsidRPr="00B82192">
              <w:rPr>
                <w:sz w:val="28"/>
                <w:szCs w:val="28"/>
              </w:rPr>
              <w:t>F</w:t>
            </w:r>
            <w:r w:rsidR="009B23F1" w:rsidRPr="00B82192">
              <w:rPr>
                <w:sz w:val="28"/>
                <w:szCs w:val="28"/>
              </w:rPr>
              <w:t>acebook</w:t>
            </w:r>
            <w:proofErr w:type="spellEnd"/>
            <w:r w:rsidR="009B23F1" w:rsidRPr="00B82192">
              <w:rPr>
                <w:sz w:val="28"/>
                <w:szCs w:val="28"/>
              </w:rPr>
              <w:t xml:space="preserve"> page for information disbursement.</w:t>
            </w:r>
          </w:p>
          <w:p w:rsidR="009373D7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  <w:r w:rsidRPr="00B82192">
              <w:rPr>
                <w:sz w:val="28"/>
                <w:szCs w:val="28"/>
              </w:rPr>
              <w:t>5.1.3 – Celebrate accomplishmen</w:t>
            </w:r>
            <w:r w:rsidR="00B82192" w:rsidRPr="00B82192">
              <w:rPr>
                <w:sz w:val="28"/>
                <w:szCs w:val="28"/>
              </w:rPr>
              <w:t xml:space="preserve">ts through media, websites and </w:t>
            </w:r>
            <w:proofErr w:type="spellStart"/>
            <w:r w:rsidR="00B82192" w:rsidRPr="00B82192">
              <w:rPr>
                <w:sz w:val="28"/>
                <w:szCs w:val="28"/>
              </w:rPr>
              <w:t>F</w:t>
            </w:r>
            <w:r w:rsidRPr="00B82192">
              <w:rPr>
                <w:sz w:val="28"/>
                <w:szCs w:val="28"/>
              </w:rPr>
              <w:t>acebook</w:t>
            </w:r>
            <w:proofErr w:type="spellEnd"/>
            <w:r w:rsidRPr="00B82192">
              <w:rPr>
                <w:sz w:val="28"/>
                <w:szCs w:val="28"/>
              </w:rPr>
              <w:t xml:space="preserve"> page. </w:t>
            </w:r>
            <w:r w:rsidR="009B23F1" w:rsidRPr="00B82192">
              <w:rPr>
                <w:sz w:val="28"/>
                <w:szCs w:val="28"/>
              </w:rPr>
              <w:t xml:space="preserve"> </w:t>
            </w:r>
          </w:p>
          <w:p w:rsidR="00F969E2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</w:p>
          <w:p w:rsidR="00F969E2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</w:p>
          <w:p w:rsidR="00F969E2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</w:p>
          <w:p w:rsidR="00F969E2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</w:p>
          <w:p w:rsidR="00F969E2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</w:p>
          <w:p w:rsidR="00B82192" w:rsidRPr="00B82192" w:rsidRDefault="00B82192" w:rsidP="009B23F1">
            <w:pPr>
              <w:pStyle w:val="NoSpacing"/>
              <w:rPr>
                <w:sz w:val="28"/>
                <w:szCs w:val="28"/>
              </w:rPr>
            </w:pPr>
          </w:p>
          <w:p w:rsidR="00F969E2" w:rsidRPr="00B82192" w:rsidRDefault="00F969E2" w:rsidP="009B23F1">
            <w:pPr>
              <w:pStyle w:val="NoSpacing"/>
              <w:rPr>
                <w:sz w:val="28"/>
                <w:szCs w:val="28"/>
              </w:rPr>
            </w:pPr>
            <w:r w:rsidRPr="00B82192">
              <w:rPr>
                <w:sz w:val="28"/>
                <w:szCs w:val="28"/>
              </w:rPr>
              <w:lastRenderedPageBreak/>
              <w:t xml:space="preserve">5.2.1 – Partner with community entities to enhance school improvement and student performance. </w:t>
            </w:r>
          </w:p>
          <w:p w:rsidR="00F969E2" w:rsidRPr="00B82192" w:rsidRDefault="00F969E2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82192">
              <w:rPr>
                <w:rFonts w:asciiTheme="minorHAnsi" w:hAnsiTheme="minorHAnsi"/>
                <w:sz w:val="28"/>
                <w:szCs w:val="28"/>
              </w:rPr>
              <w:t>5.2.2 – Work closely with Southeastern Community College and the Talent Search program to provide tutoring for our students.</w:t>
            </w:r>
          </w:p>
          <w:p w:rsidR="00F969E2" w:rsidRPr="00B82192" w:rsidRDefault="00F969E2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82192">
              <w:rPr>
                <w:rFonts w:asciiTheme="minorHAnsi" w:hAnsiTheme="minorHAnsi"/>
                <w:sz w:val="28"/>
                <w:szCs w:val="28"/>
              </w:rPr>
              <w:t>5.2.3 – Partner with th</w:t>
            </w:r>
            <w:r w:rsidR="00B82192">
              <w:rPr>
                <w:rFonts w:asciiTheme="minorHAnsi" w:hAnsiTheme="minorHAnsi"/>
                <w:sz w:val="28"/>
                <w:szCs w:val="28"/>
              </w:rPr>
              <w:t xml:space="preserve">e North Carolina Commission of </w:t>
            </w:r>
            <w:r w:rsidRPr="00B82192">
              <w:rPr>
                <w:rFonts w:asciiTheme="minorHAnsi" w:hAnsiTheme="minorHAnsi"/>
                <w:sz w:val="28"/>
                <w:szCs w:val="28"/>
              </w:rPr>
              <w:t xml:space="preserve">Indian Affairs Talent Search to mentor students. </w:t>
            </w:r>
          </w:p>
          <w:p w:rsidR="00F969E2" w:rsidRDefault="00A85E1C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82192">
              <w:rPr>
                <w:rFonts w:asciiTheme="minorHAnsi" w:hAnsiTheme="minorHAnsi"/>
                <w:sz w:val="28"/>
                <w:szCs w:val="28"/>
              </w:rPr>
              <w:t>5.2.4 – Continue ou</w:t>
            </w:r>
            <w:r w:rsidR="00DD7323">
              <w:rPr>
                <w:rFonts w:asciiTheme="minorHAnsi" w:hAnsiTheme="minorHAnsi"/>
                <w:sz w:val="28"/>
                <w:szCs w:val="28"/>
              </w:rPr>
              <w:t>r partnerships with local faith-</w:t>
            </w:r>
            <w:r w:rsidRPr="00B82192">
              <w:rPr>
                <w:rFonts w:asciiTheme="minorHAnsi" w:hAnsiTheme="minorHAnsi"/>
                <w:sz w:val="28"/>
                <w:szCs w:val="28"/>
              </w:rPr>
              <w:t>base</w:t>
            </w:r>
            <w:r w:rsidR="00DD7323">
              <w:rPr>
                <w:rFonts w:asciiTheme="minorHAnsi" w:hAnsiTheme="minorHAnsi"/>
                <w:sz w:val="28"/>
                <w:szCs w:val="28"/>
              </w:rPr>
              <w:t>d</w:t>
            </w:r>
            <w:r w:rsidRPr="00B82192">
              <w:rPr>
                <w:rFonts w:asciiTheme="minorHAnsi" w:hAnsiTheme="minorHAnsi"/>
                <w:sz w:val="28"/>
                <w:szCs w:val="28"/>
              </w:rPr>
              <w:t xml:space="preserve"> organizations to meet the needs of our students. </w:t>
            </w:r>
            <w:r w:rsidR="00F969E2" w:rsidRPr="00B82192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500C3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500C3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500C3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500C3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500C3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500C3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500C3" w:rsidRPr="00B82192" w:rsidRDefault="005500C3" w:rsidP="00F969E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23" w:type="dxa"/>
          </w:tcPr>
          <w:p w:rsidR="00D3437F" w:rsidRDefault="00DD7323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Advisory Board M</w:t>
            </w:r>
            <w:r w:rsidR="009373D7">
              <w:rPr>
                <w:sz w:val="28"/>
                <w:szCs w:val="28"/>
              </w:rPr>
              <w:t>embers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Administration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</w:t>
            </w:r>
          </w:p>
          <w:p w:rsidR="009373D7" w:rsidRDefault="009373D7" w:rsidP="00A85E1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members</w:t>
            </w:r>
          </w:p>
          <w:p w:rsidR="00A85E1C" w:rsidRDefault="00A85E1C" w:rsidP="00A85E1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Base Organizations</w:t>
            </w:r>
          </w:p>
          <w:p w:rsidR="00A85E1C" w:rsidRDefault="00A85E1C" w:rsidP="00A85E1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SCC Talent Search</w:t>
            </w:r>
          </w:p>
          <w:p w:rsidR="00A85E1C" w:rsidRDefault="00A85E1C" w:rsidP="00A85E1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Indian Affairs Talent Search </w:t>
            </w:r>
          </w:p>
          <w:p w:rsidR="00A85E1C" w:rsidRDefault="00A85E1C" w:rsidP="00A85E1C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Volunteers </w:t>
            </w:r>
          </w:p>
          <w:p w:rsidR="00A85E1C" w:rsidRPr="00A85E1C" w:rsidRDefault="00A85E1C" w:rsidP="00A85E1C">
            <w:pPr>
              <w:pStyle w:val="NoSpacing"/>
              <w:ind w:left="720"/>
              <w:rPr>
                <w:sz w:val="28"/>
                <w:szCs w:val="28"/>
              </w:rPr>
            </w:pPr>
          </w:p>
          <w:p w:rsidR="009373D7" w:rsidRDefault="009373D7" w:rsidP="009373D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:rsidR="00D3437F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Surveys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Alert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letters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HMS Web- Page</w:t>
            </w:r>
          </w:p>
          <w:p w:rsidR="009373D7" w:rsidRDefault="009373D7" w:rsidP="009373D7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HMS 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</w:p>
          <w:p w:rsidR="009373D7" w:rsidRDefault="009373D7" w:rsidP="00A85E1C">
            <w:pPr>
              <w:pStyle w:val="NoSpacing"/>
              <w:ind w:left="720"/>
              <w:rPr>
                <w:sz w:val="28"/>
                <w:szCs w:val="28"/>
              </w:rPr>
            </w:pPr>
          </w:p>
        </w:tc>
      </w:tr>
    </w:tbl>
    <w:p w:rsidR="00A50B0A" w:rsidRPr="00A50B0A" w:rsidRDefault="00A50B0A" w:rsidP="00A50B0A">
      <w:pPr>
        <w:pStyle w:val="NoSpacing"/>
        <w:rPr>
          <w:sz w:val="28"/>
          <w:szCs w:val="28"/>
        </w:rPr>
      </w:pPr>
      <w:bookmarkStart w:id="0" w:name="_GoBack"/>
      <w:bookmarkEnd w:id="0"/>
    </w:p>
    <w:sectPr w:rsidR="00A50B0A" w:rsidRPr="00A50B0A" w:rsidSect="00A50B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888"/>
    <w:multiLevelType w:val="hybridMultilevel"/>
    <w:tmpl w:val="F70623F2"/>
    <w:lvl w:ilvl="0" w:tplc="1AF2F516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135D"/>
    <w:multiLevelType w:val="hybridMultilevel"/>
    <w:tmpl w:val="EA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6232C"/>
    <w:multiLevelType w:val="hybridMultilevel"/>
    <w:tmpl w:val="1A4C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71EF"/>
    <w:multiLevelType w:val="hybridMultilevel"/>
    <w:tmpl w:val="5E1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94563"/>
    <w:multiLevelType w:val="hybridMultilevel"/>
    <w:tmpl w:val="F722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30949"/>
    <w:multiLevelType w:val="hybridMultilevel"/>
    <w:tmpl w:val="4E90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E78AF"/>
    <w:multiLevelType w:val="hybridMultilevel"/>
    <w:tmpl w:val="FD94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4D8"/>
    <w:multiLevelType w:val="multilevel"/>
    <w:tmpl w:val="10A608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E0814CB"/>
    <w:multiLevelType w:val="hybridMultilevel"/>
    <w:tmpl w:val="E0E8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E3F25"/>
    <w:multiLevelType w:val="hybridMultilevel"/>
    <w:tmpl w:val="F91E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84C5E"/>
    <w:multiLevelType w:val="hybridMultilevel"/>
    <w:tmpl w:val="9640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46FF4"/>
    <w:multiLevelType w:val="hybridMultilevel"/>
    <w:tmpl w:val="72744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74084"/>
    <w:multiLevelType w:val="multilevel"/>
    <w:tmpl w:val="AB742EA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0CF616A"/>
    <w:multiLevelType w:val="hybridMultilevel"/>
    <w:tmpl w:val="00A65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45190"/>
    <w:multiLevelType w:val="hybridMultilevel"/>
    <w:tmpl w:val="938A9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90E2B"/>
    <w:multiLevelType w:val="hybridMultilevel"/>
    <w:tmpl w:val="53A09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650A2C"/>
    <w:multiLevelType w:val="hybridMultilevel"/>
    <w:tmpl w:val="E368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132D0"/>
    <w:multiLevelType w:val="hybridMultilevel"/>
    <w:tmpl w:val="36F6E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14A05"/>
    <w:multiLevelType w:val="multilevel"/>
    <w:tmpl w:val="BE7E7A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0595AD0"/>
    <w:multiLevelType w:val="multilevel"/>
    <w:tmpl w:val="3BCEE2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54A68C6"/>
    <w:multiLevelType w:val="hybridMultilevel"/>
    <w:tmpl w:val="226A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7"/>
  </w:num>
  <w:num w:numId="5">
    <w:abstractNumId w:val="2"/>
  </w:num>
  <w:num w:numId="6">
    <w:abstractNumId w:val="18"/>
  </w:num>
  <w:num w:numId="7">
    <w:abstractNumId w:val="0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6"/>
  </w:num>
  <w:num w:numId="16">
    <w:abstractNumId w:val="1"/>
  </w:num>
  <w:num w:numId="17">
    <w:abstractNumId w:val="4"/>
  </w:num>
  <w:num w:numId="18">
    <w:abstractNumId w:val="3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B0A"/>
    <w:rsid w:val="00064E42"/>
    <w:rsid w:val="000704C6"/>
    <w:rsid w:val="000821F6"/>
    <w:rsid w:val="000A4B72"/>
    <w:rsid w:val="000D7BBC"/>
    <w:rsid w:val="00175E6E"/>
    <w:rsid w:val="001B5C77"/>
    <w:rsid w:val="001F5CC2"/>
    <w:rsid w:val="002130E3"/>
    <w:rsid w:val="00215BA4"/>
    <w:rsid w:val="00231932"/>
    <w:rsid w:val="002470ED"/>
    <w:rsid w:val="002B43AA"/>
    <w:rsid w:val="002C661D"/>
    <w:rsid w:val="002D56C8"/>
    <w:rsid w:val="002E0246"/>
    <w:rsid w:val="00335248"/>
    <w:rsid w:val="00365F79"/>
    <w:rsid w:val="003C67E3"/>
    <w:rsid w:val="003C7BEB"/>
    <w:rsid w:val="003D1828"/>
    <w:rsid w:val="00417C9E"/>
    <w:rsid w:val="00425C7E"/>
    <w:rsid w:val="00441499"/>
    <w:rsid w:val="004712D0"/>
    <w:rsid w:val="004A0EA9"/>
    <w:rsid w:val="004D721F"/>
    <w:rsid w:val="004F54F4"/>
    <w:rsid w:val="0054464B"/>
    <w:rsid w:val="005500C3"/>
    <w:rsid w:val="005875C8"/>
    <w:rsid w:val="005F2225"/>
    <w:rsid w:val="005F232B"/>
    <w:rsid w:val="005F56B6"/>
    <w:rsid w:val="00614856"/>
    <w:rsid w:val="006411D9"/>
    <w:rsid w:val="00676F48"/>
    <w:rsid w:val="006B6BA5"/>
    <w:rsid w:val="006F551D"/>
    <w:rsid w:val="0077340B"/>
    <w:rsid w:val="00782CBC"/>
    <w:rsid w:val="007D398E"/>
    <w:rsid w:val="008031F2"/>
    <w:rsid w:val="0082605E"/>
    <w:rsid w:val="00905060"/>
    <w:rsid w:val="009373D7"/>
    <w:rsid w:val="009877BF"/>
    <w:rsid w:val="009B23F1"/>
    <w:rsid w:val="009C53FC"/>
    <w:rsid w:val="00A21ED9"/>
    <w:rsid w:val="00A36552"/>
    <w:rsid w:val="00A50B0A"/>
    <w:rsid w:val="00A85E1C"/>
    <w:rsid w:val="00AB2D52"/>
    <w:rsid w:val="00B4048F"/>
    <w:rsid w:val="00B45B66"/>
    <w:rsid w:val="00B71BA6"/>
    <w:rsid w:val="00B82192"/>
    <w:rsid w:val="00BE070C"/>
    <w:rsid w:val="00BF1AB7"/>
    <w:rsid w:val="00BF55CC"/>
    <w:rsid w:val="00BF6E52"/>
    <w:rsid w:val="00BF7F79"/>
    <w:rsid w:val="00C71B11"/>
    <w:rsid w:val="00CB6685"/>
    <w:rsid w:val="00CF1CEA"/>
    <w:rsid w:val="00D13BC9"/>
    <w:rsid w:val="00D3437F"/>
    <w:rsid w:val="00D8399D"/>
    <w:rsid w:val="00D8677E"/>
    <w:rsid w:val="00DD7323"/>
    <w:rsid w:val="00E825A2"/>
    <w:rsid w:val="00EA291E"/>
    <w:rsid w:val="00ED0C7A"/>
    <w:rsid w:val="00EE59FE"/>
    <w:rsid w:val="00F021CE"/>
    <w:rsid w:val="00F11B24"/>
    <w:rsid w:val="00F31CEE"/>
    <w:rsid w:val="00F40560"/>
    <w:rsid w:val="00F5266B"/>
    <w:rsid w:val="00F6157B"/>
    <w:rsid w:val="00F9204E"/>
    <w:rsid w:val="00F969E2"/>
    <w:rsid w:val="00FA795A"/>
    <w:rsid w:val="00FB1D0C"/>
    <w:rsid w:val="00FD1108"/>
    <w:rsid w:val="00FE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B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04E"/>
    <w:pPr>
      <w:ind w:left="720"/>
      <w:contextualSpacing/>
    </w:pPr>
  </w:style>
  <w:style w:type="paragraph" w:customStyle="1" w:styleId="Default">
    <w:name w:val="Default"/>
    <w:rsid w:val="00F96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B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rmwright</dc:creator>
  <cp:lastModifiedBy>sherrillstevens</cp:lastModifiedBy>
  <cp:revision>2</cp:revision>
  <cp:lastPrinted>2014-02-25T15:40:00Z</cp:lastPrinted>
  <dcterms:created xsi:type="dcterms:W3CDTF">2014-02-25T15:40:00Z</dcterms:created>
  <dcterms:modified xsi:type="dcterms:W3CDTF">2014-02-25T15:40:00Z</dcterms:modified>
</cp:coreProperties>
</file>