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B9" w:rsidRDefault="008D4EB9" w:rsidP="008D4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Training Roster for: Epinephrine, Diabetes, Concussion Awareness &amp; BBP</w:t>
      </w:r>
    </w:p>
    <w:p w:rsidR="00B8693A" w:rsidRDefault="00227F74" w:rsidP="00227F74">
      <w:pPr>
        <w:rPr>
          <w:sz w:val="24"/>
          <w:szCs w:val="24"/>
        </w:rPr>
      </w:pPr>
      <w:r>
        <w:rPr>
          <w:sz w:val="24"/>
          <w:szCs w:val="24"/>
        </w:rPr>
        <w:t>Date _______</w:t>
      </w:r>
      <w:r w:rsidR="00B8693A">
        <w:rPr>
          <w:sz w:val="24"/>
          <w:szCs w:val="24"/>
        </w:rPr>
        <w:t xml:space="preserve"> Locati</w:t>
      </w:r>
      <w:r>
        <w:rPr>
          <w:sz w:val="24"/>
          <w:szCs w:val="24"/>
        </w:rPr>
        <w:t>on _____________</w:t>
      </w:r>
      <w:r w:rsidR="00B8693A">
        <w:rPr>
          <w:sz w:val="24"/>
          <w:szCs w:val="24"/>
        </w:rPr>
        <w:t>Trainer/Credentials________</w:t>
      </w:r>
      <w:r>
        <w:rPr>
          <w:sz w:val="24"/>
          <w:szCs w:val="24"/>
        </w:rPr>
        <w:t>_____</w:t>
      </w:r>
      <w:r w:rsidR="00B8693A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B8693A">
        <w:rPr>
          <w:sz w:val="24"/>
          <w:szCs w:val="24"/>
        </w:rPr>
        <w:t>________</w:t>
      </w:r>
    </w:p>
    <w:p w:rsidR="00B8693A" w:rsidRDefault="00B8693A" w:rsidP="00B8693A">
      <w:pPr>
        <w:rPr>
          <w:sz w:val="24"/>
          <w:szCs w:val="24"/>
        </w:rPr>
      </w:pPr>
      <w:r>
        <w:rPr>
          <w:sz w:val="24"/>
          <w:szCs w:val="24"/>
        </w:rPr>
        <w:t>By signing your name below</w:t>
      </w:r>
      <w:r w:rsidR="00FF323E">
        <w:rPr>
          <w:sz w:val="24"/>
          <w:szCs w:val="24"/>
        </w:rPr>
        <w:t xml:space="preserve"> you are</w:t>
      </w:r>
      <w:r>
        <w:rPr>
          <w:sz w:val="24"/>
          <w:szCs w:val="24"/>
        </w:rPr>
        <w:t xml:space="preserve">: 1) indicating your presence for </w:t>
      </w:r>
      <w:r w:rsidR="008D4EB9">
        <w:rPr>
          <w:sz w:val="24"/>
          <w:szCs w:val="24"/>
        </w:rPr>
        <w:t>all</w:t>
      </w:r>
      <w:r>
        <w:rPr>
          <w:sz w:val="24"/>
          <w:szCs w:val="24"/>
        </w:rPr>
        <w:t xml:space="preserve"> Columbus County Schools</w:t>
      </w:r>
      <w:r w:rsidR="00FF323E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FF323E">
        <w:rPr>
          <w:sz w:val="24"/>
          <w:szCs w:val="24"/>
        </w:rPr>
        <w:t>Training</w:t>
      </w:r>
      <w:r w:rsidR="008D4EB9">
        <w:rPr>
          <w:sz w:val="24"/>
          <w:szCs w:val="24"/>
        </w:rPr>
        <w:t xml:space="preserve"> (as listed above)</w:t>
      </w:r>
      <w:r>
        <w:rPr>
          <w:sz w:val="24"/>
          <w:szCs w:val="24"/>
        </w:rPr>
        <w:t xml:space="preserve"> 2) acknowledging the location of Columbus County Schools</w:t>
      </w:r>
      <w:r w:rsidR="00FF323E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Bloodborne</w:t>
      </w:r>
      <w:proofErr w:type="spellEnd"/>
      <w:r>
        <w:rPr>
          <w:sz w:val="24"/>
          <w:szCs w:val="24"/>
        </w:rPr>
        <w:t xml:space="preserve"> Pathogens Polic</w:t>
      </w:r>
      <w:r w:rsidR="00FF323E">
        <w:rPr>
          <w:sz w:val="24"/>
          <w:szCs w:val="24"/>
        </w:rPr>
        <w:t>y and Procedures at your school 3) acknowledging Columbus County Schools offers their employees the opportunity to receive the Hepatitis B vaccine.</w:t>
      </w:r>
    </w:p>
    <w:p w:rsidR="00B8693A" w:rsidRDefault="00B8693A" w:rsidP="00B869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7F74">
        <w:rPr>
          <w:b/>
          <w:sz w:val="24"/>
          <w:szCs w:val="24"/>
          <w:highlight w:val="yellow"/>
        </w:rPr>
        <w:t>Print Name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Job Title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Default="00B8693A" w:rsidP="00B86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227F74" w:rsidRDefault="00227F74" w:rsidP="00227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227F74" w:rsidRDefault="00227F74" w:rsidP="00227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227F74" w:rsidRDefault="00227F74" w:rsidP="00227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227F74" w:rsidRDefault="00227F74" w:rsidP="00227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227F74" w:rsidRPr="00227F74" w:rsidRDefault="00227F74" w:rsidP="00227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</w:t>
      </w:r>
    </w:p>
    <w:p w:rsidR="00B8693A" w:rsidRPr="0097511B" w:rsidRDefault="00B8693A" w:rsidP="00B8693A">
      <w:pPr>
        <w:jc w:val="center"/>
        <w:rPr>
          <w:sz w:val="16"/>
          <w:szCs w:val="16"/>
        </w:rPr>
      </w:pPr>
      <w:r w:rsidRPr="0097511B">
        <w:rPr>
          <w:sz w:val="16"/>
          <w:szCs w:val="16"/>
        </w:rPr>
        <w:t>Attach the training agenda and trainer’s resume to each Attendance Record and retain in files for three years from date of training.</w:t>
      </w:r>
    </w:p>
    <w:sectPr w:rsidR="00B8693A" w:rsidRPr="0097511B" w:rsidSect="00227F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3E" w:rsidRDefault="00FF323E" w:rsidP="00FF323E">
      <w:pPr>
        <w:spacing w:after="0" w:line="240" w:lineRule="auto"/>
      </w:pPr>
      <w:r>
        <w:separator/>
      </w:r>
    </w:p>
  </w:endnote>
  <w:endnote w:type="continuationSeparator" w:id="0">
    <w:p w:rsidR="00FF323E" w:rsidRDefault="00FF323E" w:rsidP="00F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3E" w:rsidRDefault="00FF323E" w:rsidP="00FF323E">
      <w:pPr>
        <w:spacing w:after="0" w:line="240" w:lineRule="auto"/>
      </w:pPr>
      <w:r>
        <w:separator/>
      </w:r>
    </w:p>
  </w:footnote>
  <w:footnote w:type="continuationSeparator" w:id="0">
    <w:p w:rsidR="00FF323E" w:rsidRDefault="00FF323E" w:rsidP="00F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3E" w:rsidRDefault="00FF323E" w:rsidP="00FF323E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COLUMBUS COUNTY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504"/>
    <w:multiLevelType w:val="hybridMultilevel"/>
    <w:tmpl w:val="5E00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EE9"/>
    <w:multiLevelType w:val="hybridMultilevel"/>
    <w:tmpl w:val="5E00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3A"/>
    <w:rsid w:val="00227F74"/>
    <w:rsid w:val="008D4EB9"/>
    <w:rsid w:val="00B8693A"/>
    <w:rsid w:val="00C14117"/>
    <w:rsid w:val="00E85824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2705E-B29D-4109-A298-4A7DDFF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3E"/>
  </w:style>
  <w:style w:type="paragraph" w:styleId="Footer">
    <w:name w:val="footer"/>
    <w:basedOn w:val="Normal"/>
    <w:link w:val="FooterChar"/>
    <w:uiPriority w:val="99"/>
    <w:unhideWhenUsed/>
    <w:rsid w:val="00F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Ivey</dc:creator>
  <cp:lastModifiedBy>ConnieIvey</cp:lastModifiedBy>
  <cp:revision>3</cp:revision>
  <dcterms:created xsi:type="dcterms:W3CDTF">2017-06-08T15:16:00Z</dcterms:created>
  <dcterms:modified xsi:type="dcterms:W3CDTF">2017-06-08T15:18:00Z</dcterms:modified>
</cp:coreProperties>
</file>