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AE7B95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9F32A3">
              <w:rPr>
                <w:rFonts w:ascii="Arial" w:hAnsi="Arial" w:cs="Arial"/>
              </w:rPr>
              <w:t>9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AE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 xml:space="preserve">2,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624"/>
        <w:gridCol w:w="2144"/>
        <w:gridCol w:w="2792"/>
        <w:gridCol w:w="4718"/>
      </w:tblGrid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2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F32A3">
              <w:rPr>
                <w:rFonts w:ascii="Arial" w:hAnsi="Arial" w:cs="Arial"/>
                <w:sz w:val="20"/>
                <w:szCs w:val="20"/>
              </w:rPr>
              <w:t>Federalist Era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273F36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identify </w:t>
            </w:r>
            <w:proofErr w:type="gramStart"/>
            <w:r w:rsidR="009F32A3">
              <w:rPr>
                <w:rFonts w:ascii="Arial" w:hAnsi="Arial" w:cs="Arial"/>
                <w:sz w:val="20"/>
                <w:szCs w:val="20"/>
              </w:rPr>
              <w:t>and  analyze</w:t>
            </w:r>
            <w:proofErr w:type="gramEnd"/>
            <w:r w:rsidR="009F32A3">
              <w:rPr>
                <w:rFonts w:ascii="Arial" w:hAnsi="Arial" w:cs="Arial"/>
                <w:sz w:val="20"/>
                <w:szCs w:val="20"/>
              </w:rPr>
              <w:t xml:space="preserve"> the development of the American political systems during the Federalist Era.</w:t>
            </w:r>
          </w:p>
          <w:p w:rsidR="009F32A3" w:rsidRDefault="009F32A3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9F32A3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9F32A3">
              <w:rPr>
                <w:rFonts w:ascii="Arial" w:hAnsi="Arial" w:cs="Arial"/>
                <w:sz w:val="20"/>
                <w:szCs w:val="20"/>
              </w:rPr>
              <w:t xml:space="preserve"> decisions made by the new government.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9F32A3"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 w:rsidR="009F32A3">
              <w:rPr>
                <w:rFonts w:ascii="Arial" w:hAnsi="Arial" w:cs="Arial"/>
                <w:sz w:val="20"/>
                <w:szCs w:val="20"/>
              </w:rPr>
              <w:t xml:space="preserve"> conclusions about how the economy developed under Hamilton.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9F32A3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9F32A3">
              <w:rPr>
                <w:rFonts w:ascii="Arial" w:hAnsi="Arial" w:cs="Arial"/>
                <w:sz w:val="20"/>
                <w:szCs w:val="20"/>
              </w:rPr>
              <w:t xml:space="preserve"> and analyze the challenges on the frontier that the new government faced.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SWBAT </w:t>
            </w:r>
            <w:proofErr w:type="gramStart"/>
            <w:r w:rsidR="009F32A3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9F32A3">
              <w:rPr>
                <w:rFonts w:ascii="Arial" w:hAnsi="Arial" w:cs="Arial"/>
                <w:sz w:val="20"/>
                <w:szCs w:val="20"/>
              </w:rPr>
              <w:t xml:space="preserve"> and explain American relations with European nations under Washington and Adams.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9F32A3">
              <w:rPr>
                <w:rFonts w:ascii="Arial" w:hAnsi="Arial" w:cs="Arial"/>
                <w:sz w:val="20"/>
                <w:szCs w:val="20"/>
              </w:rPr>
              <w:t>contrast</w:t>
            </w:r>
            <w:proofErr w:type="gramEnd"/>
            <w:r w:rsidR="009F32A3">
              <w:rPr>
                <w:rFonts w:ascii="Arial" w:hAnsi="Arial" w:cs="Arial"/>
                <w:sz w:val="20"/>
                <w:szCs w:val="20"/>
              </w:rPr>
              <w:t xml:space="preserve"> the views of the developing political parties.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F32A3">
              <w:rPr>
                <w:rFonts w:ascii="Arial" w:hAnsi="Arial" w:cs="Arial"/>
                <w:sz w:val="20"/>
                <w:szCs w:val="20"/>
              </w:rPr>
              <w:t xml:space="preserve">analyze issues that developed during the presidency of John Adams.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B04089" w:rsidRDefault="009F32A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characteristics of a leader?</w:t>
            </w:r>
          </w:p>
          <w:p w:rsidR="009F32A3" w:rsidRDefault="009F32A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9F32A3" w:rsidRDefault="009F32A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9F32A3" w:rsidRDefault="009F32A3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  <w:r w:rsidR="009F32A3">
              <w:rPr>
                <w:rFonts w:ascii="Arial" w:hAnsi="Arial" w:cs="Arial"/>
                <w:sz w:val="20"/>
                <w:szCs w:val="20"/>
              </w:rPr>
              <w:t xml:space="preserve">, Uniform, Maintain, Issue, Distinct, </w:t>
            </w:r>
            <w:r w:rsidR="00B322D2">
              <w:rPr>
                <w:rFonts w:ascii="Arial" w:hAnsi="Arial" w:cs="Arial"/>
                <w:sz w:val="20"/>
                <w:szCs w:val="20"/>
              </w:rPr>
              <w:t>Resolve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9F32A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Precedent,  Cabinet, Bond, Impressments, Partisan, Caucus, Alien, Sedition, Nullify, States</w:t>
            </w:r>
            <w:r w:rsidR="00B322D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251</w:t>
            </w:r>
          </w:p>
          <w:p w:rsidR="003E1846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255</w:t>
            </w:r>
          </w:p>
          <w:p w:rsidR="003E1846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261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Assessment pg. 263-264</w:t>
            </w:r>
          </w:p>
          <w:p w:rsidR="00BA54A0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Activities- pg 262</w:t>
            </w:r>
          </w:p>
          <w:p w:rsidR="00F2339B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resources can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9F32A3">
              <w:rPr>
                <w:rFonts w:ascii="Arial" w:hAnsi="Arial" w:cs="Arial"/>
                <w:sz w:val="20"/>
                <w:szCs w:val="20"/>
              </w:rPr>
              <w:t xml:space="preserve"> 243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AE7B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B322D2">
              <w:rPr>
                <w:rFonts w:ascii="Arial" w:hAnsi="Arial" w:cs="Arial"/>
                <w:sz w:val="20"/>
                <w:szCs w:val="20"/>
              </w:rPr>
              <w:t>line self check quiz (lesson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9F76F8" w:rsidRDefault="009F76F8" w:rsidP="00B0408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9F76F8" w:rsidRDefault="009F76F8" w:rsidP="00B0408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9F76F8" w:rsidRDefault="009F76F8" w:rsidP="00B0408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9F76F8" w:rsidRDefault="009F76F8" w:rsidP="00B0408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9F76F8" w:rsidRDefault="009F76F8" w:rsidP="00B0408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9F76F8" w:rsidRPr="00A0192D" w:rsidRDefault="009F76F8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2D2">
              <w:rPr>
                <w:rFonts w:ascii="Arial" w:hAnsi="Arial" w:cs="Arial"/>
                <w:sz w:val="20"/>
                <w:szCs w:val="20"/>
              </w:rPr>
              <w:t>The First President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B322D2" w:rsidRDefault="00866485" w:rsidP="00B32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322D2" w:rsidRPr="00273F36">
              <w:rPr>
                <w:rFonts w:ascii="Arial" w:hAnsi="Arial" w:cs="Arial"/>
                <w:sz w:val="20"/>
                <w:szCs w:val="20"/>
              </w:rPr>
              <w:t xml:space="preserve"> SWBAT</w:t>
            </w:r>
            <w:r w:rsidR="00B322D2">
              <w:rPr>
                <w:rFonts w:ascii="Arial" w:hAnsi="Arial" w:cs="Arial"/>
                <w:sz w:val="20"/>
                <w:szCs w:val="20"/>
              </w:rPr>
              <w:t xml:space="preserve"> identify </w:t>
            </w:r>
            <w:proofErr w:type="gramStart"/>
            <w:r w:rsidR="00B322D2">
              <w:rPr>
                <w:rFonts w:ascii="Arial" w:hAnsi="Arial" w:cs="Arial"/>
                <w:sz w:val="20"/>
                <w:szCs w:val="20"/>
              </w:rPr>
              <w:t>and  analyze</w:t>
            </w:r>
            <w:proofErr w:type="gramEnd"/>
            <w:r w:rsidR="00B322D2">
              <w:rPr>
                <w:rFonts w:ascii="Arial" w:hAnsi="Arial" w:cs="Arial"/>
                <w:sz w:val="20"/>
                <w:szCs w:val="20"/>
              </w:rPr>
              <w:t xml:space="preserve"> the development of the American political systems during the Federalist Era.</w:t>
            </w:r>
          </w:p>
          <w:p w:rsidR="00B322D2" w:rsidRDefault="00B322D2" w:rsidP="00B32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22D2" w:rsidRDefault="00B322D2" w:rsidP="00B32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decisions made by the new government. </w:t>
            </w:r>
          </w:p>
          <w:p w:rsidR="00B322D2" w:rsidRDefault="00B322D2" w:rsidP="00B32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22D2" w:rsidRDefault="00B322D2" w:rsidP="00B32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conclusions about how the economy developed under Hamilton. 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characteristics of a leader?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22D2" w:rsidRDefault="00B322D2" w:rsidP="00B32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Complex, Uniform, Maintain, Issue, Distinct, Resolve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B322D2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Precedent,  Cabinet, Bond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 </w:t>
            </w:r>
            <w:r w:rsidR="00B322D2">
              <w:rPr>
                <w:rFonts w:ascii="Arial" w:hAnsi="Arial" w:cs="Arial"/>
                <w:sz w:val="20"/>
                <w:szCs w:val="20"/>
              </w:rPr>
              <w:t>246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B322D2" w:rsidRDefault="00F2339B" w:rsidP="00B322D2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B322D2" w:rsidRPr="00B322D2" w:rsidRDefault="00B322D2" w:rsidP="00B322D2">
            <w:pPr>
              <w:rPr>
                <w:rFonts w:ascii="Arial" w:hAnsi="Arial" w:cs="Arial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The First President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Important Figures in the Nation's Early Years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Activity: The First President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of History Activity- The First President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The First President</w:t>
            </w:r>
          </w:p>
          <w:p w:rsidR="00866485" w:rsidRPr="00866485" w:rsidRDefault="00B322D2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Skills- Pg. 250</w:t>
            </w:r>
          </w:p>
          <w:p w:rsidR="003E1846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F2339B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322D2"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proofErr w:type="gramEnd"/>
            <w:r w:rsidR="00B322D2">
              <w:rPr>
                <w:rFonts w:ascii="Arial" w:hAnsi="Arial" w:cs="Arial"/>
                <w:sz w:val="20"/>
                <w:szCs w:val="20"/>
              </w:rPr>
              <w:t xml:space="preserve"> write a narrative about George Washington’s presence in everyday life today. Pg. 246</w:t>
            </w:r>
          </w:p>
          <w:p w:rsidR="00866485" w:rsidRPr="00A0192D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First President: Washington’s Legacy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Important Figures in the Nation’s Early Years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First Cabinet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The United States Supreme Court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Alexander Hamilton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Bank of the United States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Protective Tariffs</w:t>
            </w:r>
          </w:p>
          <w:p w:rsidR="00B322D2" w:rsidRPr="00B322D2" w:rsidRDefault="00B322D2" w:rsidP="00B322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The First President Crossword Puzzle</w:t>
            </w:r>
          </w:p>
          <w:p w:rsidR="00156ACF" w:rsidRPr="00A0192D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B322D2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2D2">
              <w:rPr>
                <w:rFonts w:ascii="Arial" w:hAnsi="Arial" w:cs="Arial"/>
                <w:sz w:val="20"/>
                <w:szCs w:val="20"/>
              </w:rPr>
              <w:t>Early Challenges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081FB7" w:rsidRDefault="00081FB7" w:rsidP="00081F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and analyze the challenges on the frontier that the new government faced. </w:t>
            </w:r>
          </w:p>
          <w:p w:rsidR="00081FB7" w:rsidRDefault="00081FB7" w:rsidP="00081F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explain American relations with European nations under Washington and Adams.</w:t>
            </w:r>
          </w:p>
          <w:p w:rsidR="00E411FA" w:rsidRDefault="00E411FA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E411F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081FB7" w:rsidRDefault="00081FB7" w:rsidP="0008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Complex, Uniform, Maintain, Issue, Distinct, Resolve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081FB7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Impressments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081FB7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2</w:t>
            </w:r>
            <w:r w:rsidR="00E411FA">
              <w:rPr>
                <w:rFonts w:ascii="Arial" w:hAnsi="Arial" w:cs="Arial"/>
                <w:sz w:val="20"/>
                <w:szCs w:val="20"/>
              </w:rPr>
              <w:t>52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Early Challenges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Determining Cause and Effect, Treaties and Their Effects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History: Early Challenges</w:t>
            </w:r>
          </w:p>
          <w:p w:rsid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Early Challenges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253</w:t>
            </w:r>
          </w:p>
          <w:p w:rsidR="00E411FA" w:rsidRPr="00E411FA" w:rsidRDefault="00081FB7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08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1FB7">
              <w:rPr>
                <w:rFonts w:ascii="Arial" w:hAnsi="Arial" w:cs="Arial"/>
                <w:sz w:val="20"/>
                <w:szCs w:val="20"/>
              </w:rPr>
              <w:t>Students read a line from George Washington’s address and write paragraphs arguing either for or against neutrality in foreign policy. Pg. 255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George Washington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Native American Campaigns 1791-1795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Little Turtle and the Treaty of Greenville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John Jay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Treaties and their Effects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George Washington and Foreign Affairs</w:t>
            </w:r>
          </w:p>
          <w:p w:rsidR="00081FB7" w:rsidRPr="00081FB7" w:rsidRDefault="00081FB7" w:rsidP="00081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F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Early Challenges, Fill in the Blank Game</w:t>
            </w:r>
          </w:p>
          <w:p w:rsidR="00221E63" w:rsidRP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21E63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B7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B7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B7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B7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81FB7" w:rsidRPr="00A0192D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AE7B95">
        <w:tc>
          <w:tcPr>
            <w:tcW w:w="2473" w:type="dxa"/>
            <w:shd w:val="clear" w:color="auto" w:fill="auto"/>
          </w:tcPr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FB7">
              <w:rPr>
                <w:rFonts w:ascii="Arial" w:hAnsi="Arial" w:cs="Arial"/>
                <w:sz w:val="20"/>
                <w:szCs w:val="20"/>
              </w:rPr>
              <w:t xml:space="preserve">The First Political Parties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081FB7" w:rsidRDefault="00081FB7" w:rsidP="00081F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contrast the views of the developing political parties.  </w:t>
            </w:r>
          </w:p>
          <w:p w:rsidR="00081FB7" w:rsidRDefault="00081FB7" w:rsidP="00081F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1FB7" w:rsidRDefault="00081FB7" w:rsidP="00081F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issues that developed during the presidency of John Adams. </w:t>
            </w:r>
          </w:p>
          <w:p w:rsidR="00E411FA" w:rsidRDefault="00E411F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Complex, Uniform, Maintain, Issue, Distinct, Resolve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Partisan, Caucus, Alien, Sedition, Nullify, States’ Rights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081FB7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256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3: The First Political Parties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Comparing and Contrasting, Role of Federal Government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 Lesson 3: The First Political Parties</w:t>
            </w:r>
          </w:p>
          <w:p w:rsidR="00AD0354" w:rsidRPr="00AD0354" w:rsidRDefault="002D28A4" w:rsidP="002D28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Chart Skills Pg. 260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AD0354" w:rsidRPr="00A0192D" w:rsidRDefault="00081FB7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work in teams to write sentences that show the differences in the interpretation of the Constitution between the two parties. Pg. 257</w:t>
            </w:r>
          </w:p>
        </w:tc>
        <w:tc>
          <w:tcPr>
            <w:tcW w:w="369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Video: Electing the President: Political Parties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Organizer: Role of Federal Government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Interactive Chart: Hamilton and Jefferson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Interactive Whiteboard Activity: The First Party System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Political Cartoon: The Providential Detection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Interactive Image: The White House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Organizer: The Alien and Sedition Acts</w:t>
            </w:r>
          </w:p>
          <w:p w:rsidR="002D28A4" w:rsidRPr="002D28A4" w:rsidRDefault="002D28A4" w:rsidP="002D28A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8A4">
              <w:rPr>
                <w:rFonts w:ascii="Arial" w:hAnsi="Arial" w:cs="Arial"/>
                <w:color w:val="000000"/>
                <w:sz w:val="20"/>
                <w:szCs w:val="20"/>
              </w:rPr>
              <w:t>Lecture Slide: Political Parties</w:t>
            </w:r>
          </w:p>
          <w:p w:rsidR="007D2474" w:rsidRPr="00221E63" w:rsidRDefault="002D28A4" w:rsidP="002D28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sz w:val="20"/>
          <w:szCs w:val="20"/>
        </w:rPr>
      </w:pPr>
    </w:p>
    <w:p w:rsidR="00786CCA" w:rsidRDefault="00786CCA" w:rsidP="003E1846">
      <w:pPr>
        <w:spacing w:after="0" w:line="240" w:lineRule="auto"/>
      </w:pPr>
    </w:p>
    <w:sectPr w:rsidR="00786CCA" w:rsidSect="002865DA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C0" w:rsidRDefault="006B19C0" w:rsidP="002C6B53">
      <w:pPr>
        <w:spacing w:after="0" w:line="240" w:lineRule="auto"/>
      </w:pPr>
      <w:r>
        <w:separator/>
      </w:r>
    </w:p>
  </w:endnote>
  <w:endnote w:type="continuationSeparator" w:id="0">
    <w:p w:rsidR="006B19C0" w:rsidRDefault="006B19C0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C0" w:rsidRDefault="006B19C0" w:rsidP="002C6B53">
      <w:pPr>
        <w:spacing w:after="0" w:line="240" w:lineRule="auto"/>
      </w:pPr>
      <w:r>
        <w:separator/>
      </w:r>
    </w:p>
  </w:footnote>
  <w:footnote w:type="continuationSeparator" w:id="0">
    <w:p w:rsidR="006B19C0" w:rsidRDefault="006B19C0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B04089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0B"/>
    <w:multiLevelType w:val="multilevel"/>
    <w:tmpl w:val="CB5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E1453"/>
    <w:multiLevelType w:val="multilevel"/>
    <w:tmpl w:val="CAF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A40F3"/>
    <w:multiLevelType w:val="multilevel"/>
    <w:tmpl w:val="D19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02F85"/>
    <w:multiLevelType w:val="multilevel"/>
    <w:tmpl w:val="5F30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76644"/>
    <w:multiLevelType w:val="multilevel"/>
    <w:tmpl w:val="19F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F2B71"/>
    <w:multiLevelType w:val="multilevel"/>
    <w:tmpl w:val="B72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6"/>
  </w:num>
  <w:num w:numId="10">
    <w:abstractNumId w:val="1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167A1"/>
    <w:rsid w:val="00081FB7"/>
    <w:rsid w:val="00156ACF"/>
    <w:rsid w:val="00167899"/>
    <w:rsid w:val="00221E63"/>
    <w:rsid w:val="00273F36"/>
    <w:rsid w:val="00274065"/>
    <w:rsid w:val="002C6B53"/>
    <w:rsid w:val="002D28A4"/>
    <w:rsid w:val="003E1846"/>
    <w:rsid w:val="004A5716"/>
    <w:rsid w:val="004A5999"/>
    <w:rsid w:val="00541CFE"/>
    <w:rsid w:val="005B4899"/>
    <w:rsid w:val="005F4996"/>
    <w:rsid w:val="006377DF"/>
    <w:rsid w:val="006B19C0"/>
    <w:rsid w:val="006F1636"/>
    <w:rsid w:val="007168F6"/>
    <w:rsid w:val="00786CCA"/>
    <w:rsid w:val="007A1273"/>
    <w:rsid w:val="007D2474"/>
    <w:rsid w:val="00830CBE"/>
    <w:rsid w:val="00866485"/>
    <w:rsid w:val="00902951"/>
    <w:rsid w:val="00936A4C"/>
    <w:rsid w:val="0095771A"/>
    <w:rsid w:val="009F32A3"/>
    <w:rsid w:val="009F76F8"/>
    <w:rsid w:val="00AA0C9F"/>
    <w:rsid w:val="00AD0354"/>
    <w:rsid w:val="00AF44F4"/>
    <w:rsid w:val="00B04089"/>
    <w:rsid w:val="00B322D2"/>
    <w:rsid w:val="00B76DB1"/>
    <w:rsid w:val="00BA54A0"/>
    <w:rsid w:val="00E411FA"/>
    <w:rsid w:val="00F2339B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2014-07-15T00:22:00Z</dcterms:created>
  <dcterms:modified xsi:type="dcterms:W3CDTF">2014-07-22T23:13:00Z</dcterms:modified>
</cp:coreProperties>
</file>